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27F7" w14:textId="77777777" w:rsidR="00EB2E95" w:rsidRPr="00AF6142" w:rsidRDefault="00AF6142" w:rsidP="00AF6142">
      <w:pPr>
        <w:jc w:val="center"/>
        <w:rPr>
          <w:rFonts w:asciiTheme="majorHAnsi" w:hAnsiTheme="majorHAnsi" w:cstheme="majorHAnsi"/>
          <w:sz w:val="28"/>
        </w:rPr>
      </w:pPr>
      <w:r w:rsidRPr="00AF6142">
        <w:rPr>
          <w:rFonts w:asciiTheme="majorHAnsi" w:hAnsiTheme="majorHAnsi" w:cstheme="majorHAnsi"/>
          <w:sz w:val="28"/>
        </w:rPr>
        <w:t>A Level Sociology</w:t>
      </w:r>
    </w:p>
    <w:p w14:paraId="5A380EB6" w14:textId="77777777" w:rsidR="00AF6142" w:rsidRPr="00AF6142" w:rsidRDefault="00AF6142" w:rsidP="00AF6142">
      <w:pPr>
        <w:jc w:val="center"/>
        <w:rPr>
          <w:rFonts w:asciiTheme="majorHAnsi" w:hAnsiTheme="majorHAnsi" w:cstheme="majorHAnsi"/>
          <w:sz w:val="28"/>
        </w:rPr>
      </w:pPr>
    </w:p>
    <w:p w14:paraId="3399502F" w14:textId="2BA5B48C" w:rsidR="00AF6142" w:rsidRPr="00AF6142" w:rsidRDefault="00AF6142" w:rsidP="00AF6142">
      <w:pPr>
        <w:jc w:val="center"/>
        <w:rPr>
          <w:rFonts w:asciiTheme="majorHAnsi" w:hAnsiTheme="majorHAnsi" w:cstheme="majorHAnsi"/>
          <w:sz w:val="28"/>
        </w:rPr>
      </w:pPr>
      <w:r w:rsidRPr="00AF6142">
        <w:rPr>
          <w:rFonts w:asciiTheme="majorHAnsi" w:hAnsiTheme="majorHAnsi" w:cstheme="majorHAnsi"/>
          <w:sz w:val="28"/>
        </w:rPr>
        <w:t xml:space="preserve">Transition </w:t>
      </w:r>
      <w:r w:rsidR="00D15A28">
        <w:rPr>
          <w:rFonts w:asciiTheme="majorHAnsi" w:hAnsiTheme="majorHAnsi" w:cstheme="majorHAnsi"/>
          <w:sz w:val="28"/>
        </w:rPr>
        <w:t>Task</w:t>
      </w:r>
      <w:r w:rsidRPr="00AF6142">
        <w:rPr>
          <w:rFonts w:asciiTheme="majorHAnsi" w:hAnsiTheme="majorHAnsi" w:cstheme="majorHAnsi"/>
          <w:sz w:val="28"/>
        </w:rPr>
        <w:t xml:space="preserve"> 202</w:t>
      </w:r>
      <w:r w:rsidR="00EA5C73">
        <w:rPr>
          <w:rFonts w:asciiTheme="majorHAnsi" w:hAnsiTheme="majorHAnsi" w:cstheme="majorHAnsi"/>
          <w:sz w:val="28"/>
        </w:rPr>
        <w:t>2</w:t>
      </w:r>
    </w:p>
    <w:p w14:paraId="1BA5DC6A" w14:textId="77777777" w:rsidR="00AF6142" w:rsidRPr="00AF6142" w:rsidRDefault="00AF6142">
      <w:pPr>
        <w:rPr>
          <w:rFonts w:asciiTheme="majorHAnsi" w:hAnsiTheme="majorHAnsi" w:cstheme="majorHAnsi"/>
        </w:rPr>
      </w:pPr>
    </w:p>
    <w:p w14:paraId="450590F8" w14:textId="77777777" w:rsidR="00AF6142" w:rsidRPr="00AF6142" w:rsidRDefault="00AF6142">
      <w:pPr>
        <w:rPr>
          <w:rFonts w:asciiTheme="majorHAnsi" w:hAnsiTheme="majorHAnsi" w:cstheme="majorHAnsi"/>
        </w:rPr>
      </w:pPr>
      <w:r w:rsidRPr="00AF6142">
        <w:rPr>
          <w:rFonts w:asciiTheme="majorHAnsi" w:hAnsiTheme="majorHAnsi" w:cstheme="majorHAnsi"/>
        </w:rPr>
        <w:t xml:space="preserve">The following tasks are designed to give you a good foundation and introduction to A level Sociology.  These tasks will provide a helpful starting point for you whether you have studied Sociology at GCSE or not. </w:t>
      </w:r>
    </w:p>
    <w:p w14:paraId="0197585C" w14:textId="77777777" w:rsidR="00AF6142" w:rsidRPr="00AF6142" w:rsidRDefault="00AF6142">
      <w:pPr>
        <w:rPr>
          <w:rFonts w:asciiTheme="majorHAnsi" w:hAnsiTheme="majorHAnsi" w:cstheme="majorHAnsi"/>
        </w:rPr>
      </w:pPr>
    </w:p>
    <w:p w14:paraId="262561DE" w14:textId="77777777" w:rsidR="00AF6142" w:rsidRPr="00AF6142" w:rsidRDefault="00AF6142">
      <w:pPr>
        <w:rPr>
          <w:rFonts w:asciiTheme="majorHAnsi" w:hAnsiTheme="majorHAnsi" w:cstheme="majorHAnsi"/>
        </w:rPr>
      </w:pPr>
      <w:r w:rsidRPr="00AF6142">
        <w:rPr>
          <w:rFonts w:asciiTheme="majorHAnsi" w:hAnsiTheme="majorHAnsi" w:cstheme="majorHAnsi"/>
        </w:rPr>
        <w:t>Research the tasks independently and complete the tasks in any format you choose and bring them to your first Sociology A level lesson.</w:t>
      </w:r>
    </w:p>
    <w:p w14:paraId="03284E15" w14:textId="77777777" w:rsidR="00AF6142" w:rsidRPr="00AF6142" w:rsidRDefault="00AF6142">
      <w:pPr>
        <w:rPr>
          <w:rFonts w:asciiTheme="majorHAnsi" w:hAnsiTheme="majorHAnsi" w:cstheme="majorHAnsi"/>
        </w:rPr>
      </w:pPr>
    </w:p>
    <w:p w14:paraId="3C481EBC" w14:textId="77777777" w:rsidR="00AF6142" w:rsidRDefault="00AF6142">
      <w:pPr>
        <w:rPr>
          <w:rFonts w:asciiTheme="majorHAnsi" w:hAnsiTheme="majorHAnsi" w:cstheme="majorHAnsi"/>
        </w:rPr>
      </w:pPr>
      <w:r w:rsidRPr="00AF6142">
        <w:rPr>
          <w:rFonts w:asciiTheme="majorHAnsi" w:hAnsiTheme="majorHAnsi" w:cstheme="majorHAnsi"/>
        </w:rPr>
        <w:t>It is important that you complete these tasks to a high standard and, most of all, try to enjoy the work and the research!</w:t>
      </w:r>
    </w:p>
    <w:p w14:paraId="35CFDCBE" w14:textId="77777777" w:rsidR="00AF6142" w:rsidRDefault="00AF6142">
      <w:pPr>
        <w:rPr>
          <w:rFonts w:asciiTheme="majorHAnsi" w:hAnsiTheme="majorHAnsi" w:cstheme="majorHAnsi"/>
        </w:rPr>
      </w:pPr>
    </w:p>
    <w:p w14:paraId="02542DEF" w14:textId="77777777" w:rsidR="00AF6142" w:rsidRDefault="00AF6142">
      <w:pPr>
        <w:rPr>
          <w:rFonts w:asciiTheme="majorHAnsi" w:hAnsiTheme="majorHAnsi" w:cstheme="majorHAnsi"/>
        </w:rPr>
      </w:pPr>
    </w:p>
    <w:p w14:paraId="7272D32F" w14:textId="77777777" w:rsidR="00AF6142" w:rsidRDefault="00AF6142" w:rsidP="00AF6142">
      <w:pPr>
        <w:jc w:val="center"/>
        <w:rPr>
          <w:rFonts w:ascii="Times New Roman" w:eastAsia="Times New Roman" w:hAnsi="Times New Roman" w:cs="Times New Roman"/>
        </w:rPr>
      </w:pPr>
      <w:r w:rsidRPr="00AF6142">
        <w:rPr>
          <w:rFonts w:ascii="Times New Roman" w:eastAsia="Times New Roman" w:hAnsi="Times New Roman" w:cs="Times New Roman"/>
        </w:rPr>
        <w:fldChar w:fldCharType="begin"/>
      </w:r>
      <w:r w:rsidRPr="00AF6142">
        <w:rPr>
          <w:rFonts w:ascii="Times New Roman" w:eastAsia="Times New Roman" w:hAnsi="Times New Roman" w:cs="Times New Roman"/>
        </w:rPr>
        <w:instrText xml:space="preserve"> INCLUDEPICTURE "https://frontiersinblog.files.wordpress.com/2018/02/frontiers-in-sociology-specialty-grand-challenge.jpg?w=311&amp;h=339" \* MERGEFORMATINET </w:instrText>
      </w:r>
      <w:r w:rsidRPr="00AF6142">
        <w:rPr>
          <w:rFonts w:ascii="Times New Roman" w:eastAsia="Times New Roman" w:hAnsi="Times New Roman" w:cs="Times New Roman"/>
        </w:rPr>
        <w:fldChar w:fldCharType="separate"/>
      </w:r>
      <w:r w:rsidRPr="00AF6142">
        <w:rPr>
          <w:rFonts w:ascii="Times New Roman" w:eastAsia="Times New Roman" w:hAnsi="Times New Roman" w:cs="Times New Roman"/>
          <w:noProof/>
        </w:rPr>
        <w:drawing>
          <wp:inline distT="0" distB="0" distL="0" distR="0" wp14:anchorId="3D47A2DE" wp14:editId="003FF977">
            <wp:extent cx="3950335" cy="4304030"/>
            <wp:effectExtent l="0" t="0" r="0" b="1270"/>
            <wp:docPr id="1" name="Picture 1" descr="Social Theory in 2018: Talking with Professor William Outhwa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Theory in 2018: Talking with Professor William Outhwait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0335" cy="4304030"/>
                    </a:xfrm>
                    <a:prstGeom prst="rect">
                      <a:avLst/>
                    </a:prstGeom>
                    <a:noFill/>
                    <a:ln>
                      <a:noFill/>
                    </a:ln>
                  </pic:spPr>
                </pic:pic>
              </a:graphicData>
            </a:graphic>
          </wp:inline>
        </w:drawing>
      </w:r>
      <w:r w:rsidRPr="00AF6142">
        <w:rPr>
          <w:rFonts w:ascii="Times New Roman" w:eastAsia="Times New Roman" w:hAnsi="Times New Roman" w:cs="Times New Roman"/>
        </w:rPr>
        <w:fldChar w:fldCharType="end"/>
      </w:r>
    </w:p>
    <w:p w14:paraId="3A1C961B" w14:textId="77777777" w:rsidR="00AF6142" w:rsidRDefault="00AF6142" w:rsidP="00AF6142">
      <w:pPr>
        <w:jc w:val="center"/>
        <w:rPr>
          <w:rFonts w:ascii="Times New Roman" w:eastAsia="Times New Roman" w:hAnsi="Times New Roman" w:cs="Times New Roman"/>
        </w:rPr>
      </w:pPr>
    </w:p>
    <w:p w14:paraId="75B76717" w14:textId="77777777" w:rsidR="00AF6142" w:rsidRDefault="00AF6142" w:rsidP="00AF6142">
      <w:pPr>
        <w:jc w:val="center"/>
        <w:rPr>
          <w:rFonts w:ascii="Times New Roman" w:eastAsia="Times New Roman" w:hAnsi="Times New Roman" w:cs="Times New Roman"/>
        </w:rPr>
      </w:pPr>
    </w:p>
    <w:p w14:paraId="17FAE308" w14:textId="77777777" w:rsidR="00AF6142" w:rsidRDefault="00AF6142" w:rsidP="00AF6142">
      <w:pPr>
        <w:jc w:val="center"/>
        <w:rPr>
          <w:rFonts w:ascii="Times New Roman" w:eastAsia="Times New Roman" w:hAnsi="Times New Roman" w:cs="Times New Roman"/>
        </w:rPr>
      </w:pPr>
    </w:p>
    <w:p w14:paraId="0EE45F2F" w14:textId="77777777" w:rsidR="00AF6142" w:rsidRPr="00AF6142" w:rsidRDefault="00AF6142" w:rsidP="00AF6142">
      <w:pPr>
        <w:jc w:val="cente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1520367" wp14:editId="32595099">
                <wp:simplePos x="0" y="0"/>
                <wp:positionH relativeFrom="column">
                  <wp:posOffset>-85344</wp:posOffset>
                </wp:positionH>
                <wp:positionV relativeFrom="paragraph">
                  <wp:posOffset>100457</wp:posOffset>
                </wp:positionV>
                <wp:extent cx="6169152" cy="377952"/>
                <wp:effectExtent l="0" t="0" r="15875" b="15875"/>
                <wp:wrapNone/>
                <wp:docPr id="2" name="Text Box 2"/>
                <wp:cNvGraphicFramePr/>
                <a:graphic xmlns:a="http://schemas.openxmlformats.org/drawingml/2006/main">
                  <a:graphicData uri="http://schemas.microsoft.com/office/word/2010/wordprocessingShape">
                    <wps:wsp>
                      <wps:cNvSpPr txBox="1"/>
                      <wps:spPr>
                        <a:xfrm>
                          <a:off x="0" y="0"/>
                          <a:ext cx="6169152" cy="377952"/>
                        </a:xfrm>
                        <a:prstGeom prst="rect">
                          <a:avLst/>
                        </a:prstGeom>
                        <a:solidFill>
                          <a:schemeClr val="lt1"/>
                        </a:solidFill>
                        <a:ln w="6350">
                          <a:solidFill>
                            <a:prstClr val="black"/>
                          </a:solidFill>
                        </a:ln>
                      </wps:spPr>
                      <wps:txbx>
                        <w:txbxContent>
                          <w:p w14:paraId="0DE59B1F" w14:textId="77777777" w:rsidR="00AF6142" w:rsidRPr="00AF6142" w:rsidRDefault="00AF6142">
                            <w:pPr>
                              <w:rPr>
                                <w:rFonts w:asciiTheme="majorHAnsi" w:hAnsiTheme="majorHAnsi" w:cstheme="majorHAnsi"/>
                                <w:sz w:val="28"/>
                              </w:rPr>
                            </w:pPr>
                            <w:r w:rsidRPr="00AF6142">
                              <w:rPr>
                                <w:rFonts w:asciiTheme="majorHAnsi" w:hAnsiTheme="majorHAnsi" w:cstheme="majorHAnsi"/>
                                <w:sz w:val="28"/>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7.9pt;width:485.75pt;height:2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" fillcolor="white [3201]" strokeweight=".5pt">
                <v:textbox>
                  <w:txbxContent>
                    <w:p w:rsidR="00AF6142" w:rsidRPr="00AF6142" w:rsidRDefault="00AF6142">
                      <w:pPr>
                        <w:rPr>
                          <w:rFonts w:asciiTheme="majorHAnsi" w:hAnsiTheme="majorHAnsi" w:cstheme="majorHAnsi"/>
                          <w:sz w:val="28"/>
                        </w:rPr>
                      </w:pPr>
                      <w:r w:rsidRPr="00AF6142">
                        <w:rPr>
                          <w:rFonts w:asciiTheme="majorHAnsi" w:hAnsiTheme="majorHAnsi" w:cstheme="majorHAnsi"/>
                          <w:sz w:val="28"/>
                        </w:rPr>
                        <w:t>Name:</w:t>
                      </w:r>
                    </w:p>
                  </w:txbxContent>
                </v:textbox>
              </v:shape>
            </w:pict>
          </mc:Fallback>
        </mc:AlternateContent>
      </w:r>
    </w:p>
    <w:p w14:paraId="6A24472B" w14:textId="77777777" w:rsidR="00AF6142" w:rsidRDefault="00AF6142">
      <w:pPr>
        <w:rPr>
          <w:rFonts w:asciiTheme="majorHAnsi" w:hAnsiTheme="majorHAnsi" w:cstheme="majorHAnsi"/>
        </w:rPr>
      </w:pPr>
    </w:p>
    <w:p w14:paraId="0CCB2633" w14:textId="77777777" w:rsidR="00AF6142" w:rsidRDefault="00AF6142">
      <w:pPr>
        <w:rPr>
          <w:rFonts w:asciiTheme="majorHAnsi" w:hAnsiTheme="majorHAnsi" w:cstheme="majorHAnsi"/>
        </w:rPr>
      </w:pPr>
    </w:p>
    <w:p w14:paraId="68852361" w14:textId="77777777" w:rsidR="00AF6142" w:rsidRDefault="00AF6142">
      <w:pPr>
        <w:rPr>
          <w:rFonts w:asciiTheme="majorHAnsi" w:hAnsiTheme="majorHAnsi" w:cstheme="majorHAnsi"/>
        </w:rPr>
      </w:pPr>
    </w:p>
    <w:p w14:paraId="56AB2A8F" w14:textId="77777777" w:rsidR="00AF6142" w:rsidRDefault="00AF6142">
      <w:pPr>
        <w:rPr>
          <w:rFonts w:asciiTheme="majorHAnsi" w:hAnsiTheme="majorHAnsi" w:cstheme="majorHAnsi"/>
        </w:rPr>
      </w:pPr>
    </w:p>
    <w:p w14:paraId="7F8CA67B" w14:textId="77777777" w:rsidR="00AF6142" w:rsidRDefault="00AF6142">
      <w:pPr>
        <w:rPr>
          <w:rFonts w:asciiTheme="majorHAnsi" w:hAnsiTheme="majorHAnsi" w:cstheme="majorHAnsi"/>
        </w:rPr>
      </w:pPr>
    </w:p>
    <w:p w14:paraId="51DBCA86" w14:textId="77777777" w:rsidR="00AF6142" w:rsidRPr="00772418" w:rsidRDefault="00AF6142" w:rsidP="00772418">
      <w:pPr>
        <w:pStyle w:val="ListParagraph"/>
        <w:numPr>
          <w:ilvl w:val="0"/>
          <w:numId w:val="4"/>
        </w:numPr>
        <w:rPr>
          <w:rFonts w:asciiTheme="majorHAnsi" w:hAnsiTheme="majorHAnsi" w:cstheme="majorHAnsi"/>
          <w:sz w:val="36"/>
        </w:rPr>
      </w:pPr>
      <w:r w:rsidRPr="00772418">
        <w:rPr>
          <w:rFonts w:asciiTheme="majorHAnsi" w:hAnsiTheme="majorHAnsi" w:cstheme="majorHAnsi"/>
          <w:sz w:val="36"/>
        </w:rPr>
        <w:lastRenderedPageBreak/>
        <w:t>Functionalism</w:t>
      </w:r>
    </w:p>
    <w:p w14:paraId="77F54AAC" w14:textId="77777777" w:rsidR="00AF6142" w:rsidRDefault="00AF6142" w:rsidP="00AF6142">
      <w:pPr>
        <w:rPr>
          <w:rFonts w:asciiTheme="majorHAnsi" w:hAnsiTheme="majorHAnsi" w:cstheme="majorHAnsi"/>
        </w:rPr>
      </w:pPr>
    </w:p>
    <w:p w14:paraId="183E9A14" w14:textId="77777777" w:rsidR="00AF6142" w:rsidRDefault="00AF6142" w:rsidP="00AF6142">
      <w:pPr>
        <w:rPr>
          <w:rFonts w:asciiTheme="majorHAnsi" w:hAnsiTheme="majorHAnsi" w:cstheme="majorHAnsi"/>
        </w:rPr>
      </w:pPr>
      <w:r>
        <w:rPr>
          <w:rFonts w:asciiTheme="majorHAnsi" w:hAnsiTheme="majorHAnsi" w:cstheme="majorHAnsi"/>
        </w:rPr>
        <w:t>1.1: Research Functionalism and produce a simple overview / factsheet which outlines the approach and the ‘organic analogy’ as a way to explain the main views and ideas of this Sociological perspective.</w:t>
      </w:r>
    </w:p>
    <w:p w14:paraId="34A9B2D4" w14:textId="77777777" w:rsidR="00AF6142" w:rsidRDefault="00AF6142" w:rsidP="00AF6142">
      <w:pPr>
        <w:rPr>
          <w:rFonts w:asciiTheme="majorHAnsi" w:hAnsiTheme="majorHAnsi" w:cstheme="majorHAnsi"/>
        </w:rPr>
      </w:pPr>
    </w:p>
    <w:p w14:paraId="6D3E4661" w14:textId="77777777" w:rsidR="00AF6142" w:rsidRDefault="00AF6142" w:rsidP="00AF6142">
      <w:pPr>
        <w:rPr>
          <w:rFonts w:asciiTheme="majorHAnsi" w:hAnsiTheme="majorHAnsi" w:cstheme="majorHAnsi"/>
        </w:rPr>
      </w:pPr>
    </w:p>
    <w:p w14:paraId="091EEF80" w14:textId="77777777" w:rsidR="00AF6142" w:rsidRPr="00AF6142" w:rsidRDefault="00AF6142" w:rsidP="00AF6142">
      <w:pPr>
        <w:rPr>
          <w:rFonts w:ascii="Times New Roman" w:eastAsia="Times New Roman" w:hAnsi="Times New Roman" w:cs="Times New Roman"/>
        </w:rPr>
      </w:pPr>
      <w:r w:rsidRPr="00AF6142">
        <w:rPr>
          <w:rFonts w:ascii="Times New Roman" w:eastAsia="Times New Roman" w:hAnsi="Times New Roman" w:cs="Times New Roman"/>
        </w:rPr>
        <w:fldChar w:fldCharType="begin"/>
      </w:r>
      <w:r w:rsidRPr="00AF6142">
        <w:rPr>
          <w:rFonts w:ascii="Times New Roman" w:eastAsia="Times New Roman" w:hAnsi="Times New Roman" w:cs="Times New Roman"/>
        </w:rPr>
        <w:instrText xml:space="preserve"> INCLUDEPICTURE "https://cdn.goconqr.com/uploads/media/image/12717972/desktop_7ffaeb95-1eff-42ff-955c-2023e3410310." \* MERGEFORMATINET </w:instrText>
      </w:r>
      <w:r w:rsidRPr="00AF6142">
        <w:rPr>
          <w:rFonts w:ascii="Times New Roman" w:eastAsia="Times New Roman" w:hAnsi="Times New Roman" w:cs="Times New Roman"/>
        </w:rPr>
        <w:fldChar w:fldCharType="separate"/>
      </w:r>
      <w:r w:rsidRPr="00AF6142">
        <w:rPr>
          <w:rFonts w:ascii="Times New Roman" w:eastAsia="Times New Roman" w:hAnsi="Times New Roman" w:cs="Times New Roman"/>
          <w:noProof/>
        </w:rPr>
        <w:drawing>
          <wp:inline distT="0" distB="0" distL="0" distR="0" wp14:anchorId="2775DF11" wp14:editId="6FFB4EB6">
            <wp:extent cx="5727700" cy="2498090"/>
            <wp:effectExtent l="0" t="0" r="0" b="3810"/>
            <wp:docPr id="3" name="Picture 3" descr="Functionalism and the new right- Sociology | Flash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ctionalism and the new right- Sociology | Flashcar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2498090"/>
                    </a:xfrm>
                    <a:prstGeom prst="rect">
                      <a:avLst/>
                    </a:prstGeom>
                    <a:noFill/>
                    <a:ln>
                      <a:noFill/>
                    </a:ln>
                  </pic:spPr>
                </pic:pic>
              </a:graphicData>
            </a:graphic>
          </wp:inline>
        </w:drawing>
      </w:r>
      <w:r w:rsidRPr="00AF6142">
        <w:rPr>
          <w:rFonts w:ascii="Times New Roman" w:eastAsia="Times New Roman" w:hAnsi="Times New Roman" w:cs="Times New Roman"/>
        </w:rPr>
        <w:fldChar w:fldCharType="end"/>
      </w:r>
    </w:p>
    <w:p w14:paraId="02D6C983" w14:textId="77777777" w:rsidR="00AF6142" w:rsidRDefault="00AF6142" w:rsidP="00AF6142">
      <w:pPr>
        <w:rPr>
          <w:rFonts w:asciiTheme="majorHAnsi" w:hAnsiTheme="majorHAnsi" w:cstheme="majorHAnsi"/>
        </w:rPr>
      </w:pPr>
    </w:p>
    <w:p w14:paraId="04FD4910" w14:textId="77777777" w:rsidR="00AF6142" w:rsidRDefault="00AF6142" w:rsidP="00AF6142">
      <w:pPr>
        <w:rPr>
          <w:rFonts w:asciiTheme="majorHAnsi" w:hAnsiTheme="majorHAnsi" w:cstheme="majorHAnsi"/>
        </w:rPr>
      </w:pPr>
    </w:p>
    <w:p w14:paraId="03E88D36" w14:textId="77777777" w:rsidR="00772418" w:rsidRDefault="00AF6142" w:rsidP="00772418">
      <w:pPr>
        <w:rPr>
          <w:rFonts w:asciiTheme="majorHAnsi" w:hAnsiTheme="majorHAnsi" w:cstheme="majorHAnsi"/>
        </w:rPr>
      </w:pPr>
      <w:r>
        <w:rPr>
          <w:rFonts w:asciiTheme="majorHAnsi" w:hAnsiTheme="majorHAnsi" w:cstheme="majorHAnsi"/>
        </w:rPr>
        <w:t>1.2:  Watch the following clip from ‘The Adjustment Bureau’ and link it to the main ideas of Functionalism</w:t>
      </w:r>
      <w:r w:rsidR="00772418">
        <w:rPr>
          <w:rFonts w:asciiTheme="majorHAnsi" w:hAnsiTheme="majorHAnsi" w:cstheme="majorHAnsi"/>
        </w:rPr>
        <w:t xml:space="preserve">:  </w:t>
      </w:r>
      <w:hyperlink r:id="rId7" w:history="1">
        <w:r w:rsidR="00772418" w:rsidRPr="00772418">
          <w:rPr>
            <w:rFonts w:asciiTheme="majorHAnsi" w:hAnsiTheme="majorHAnsi" w:cstheme="majorHAnsi"/>
          </w:rPr>
          <w:t>https://www.youtube.com/watch?v=wZJ0TP4nTaE</w:t>
        </w:r>
      </w:hyperlink>
      <w:r w:rsidR="00772418">
        <w:rPr>
          <w:rFonts w:asciiTheme="majorHAnsi" w:hAnsiTheme="majorHAnsi" w:cstheme="majorHAnsi"/>
        </w:rPr>
        <w:t xml:space="preserve"> </w:t>
      </w:r>
    </w:p>
    <w:p w14:paraId="0B7E030A" w14:textId="77777777" w:rsidR="00772418" w:rsidRDefault="00772418" w:rsidP="00772418">
      <w:pPr>
        <w:rPr>
          <w:rFonts w:asciiTheme="majorHAnsi" w:hAnsiTheme="majorHAnsi" w:cstheme="majorHAnsi"/>
        </w:rPr>
      </w:pPr>
    </w:p>
    <w:p w14:paraId="7C474437" w14:textId="77777777" w:rsidR="00772418" w:rsidRDefault="00772418" w:rsidP="00772418">
      <w:pPr>
        <w:rPr>
          <w:rFonts w:asciiTheme="majorHAnsi" w:hAnsiTheme="majorHAnsi" w:cstheme="majorHAnsi"/>
        </w:rPr>
      </w:pPr>
      <w:r>
        <w:rPr>
          <w:rFonts w:asciiTheme="majorHAnsi" w:hAnsiTheme="majorHAnsi" w:cstheme="majorHAnsi"/>
        </w:rPr>
        <w:t>1.3:  In the box below, summarise everything you have learned or discovered about Functionalism</w:t>
      </w:r>
    </w:p>
    <w:p w14:paraId="5510E403" w14:textId="77777777" w:rsidR="00772418" w:rsidRDefault="00772418" w:rsidP="00772418">
      <w:pPr>
        <w:rPr>
          <w:rFonts w:asciiTheme="majorHAnsi" w:hAnsiTheme="majorHAnsi" w:cstheme="majorHAnsi"/>
        </w:rPr>
      </w:pPr>
    </w:p>
    <w:p w14:paraId="04082355" w14:textId="77777777" w:rsidR="00772418" w:rsidRPr="00772418" w:rsidRDefault="00772418" w:rsidP="00772418">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17079D85" wp14:editId="1A32C578">
                <wp:simplePos x="0" y="0"/>
                <wp:positionH relativeFrom="column">
                  <wp:posOffset>0</wp:posOffset>
                </wp:positionH>
                <wp:positionV relativeFrom="paragraph">
                  <wp:posOffset>141732</wp:posOffset>
                </wp:positionV>
                <wp:extent cx="5998464" cy="3267456"/>
                <wp:effectExtent l="0" t="0" r="8890" b="9525"/>
                <wp:wrapNone/>
                <wp:docPr id="4" name="Text Box 4"/>
                <wp:cNvGraphicFramePr/>
                <a:graphic xmlns:a="http://schemas.openxmlformats.org/drawingml/2006/main">
                  <a:graphicData uri="http://schemas.microsoft.com/office/word/2010/wordprocessingShape">
                    <wps:wsp>
                      <wps:cNvSpPr txBox="1"/>
                      <wps:spPr>
                        <a:xfrm>
                          <a:off x="0" y="0"/>
                          <a:ext cx="5998464" cy="3267456"/>
                        </a:xfrm>
                        <a:prstGeom prst="rect">
                          <a:avLst/>
                        </a:prstGeom>
                        <a:solidFill>
                          <a:schemeClr val="lt1"/>
                        </a:solidFill>
                        <a:ln w="6350">
                          <a:solidFill>
                            <a:prstClr val="black"/>
                          </a:solidFill>
                        </a:ln>
                      </wps:spPr>
                      <wps:txbx>
                        <w:txbxContent>
                          <w:p w14:paraId="165B4267" w14:textId="77777777" w:rsidR="00772418" w:rsidRDefault="00772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0;margin-top:11.15pt;width:472.3pt;height:25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" fillcolor="white [3201]" strokeweight=".5pt">
                <v:textbox>
                  <w:txbxContent>
                    <w:p w:rsidR="00772418" w:rsidRDefault="00772418"/>
                  </w:txbxContent>
                </v:textbox>
              </v:shape>
            </w:pict>
          </mc:Fallback>
        </mc:AlternateContent>
      </w:r>
    </w:p>
    <w:p w14:paraId="474017FF" w14:textId="77777777" w:rsidR="00AF6142" w:rsidRDefault="00772418" w:rsidP="00AF6142">
      <w:pPr>
        <w:rPr>
          <w:rFonts w:asciiTheme="majorHAnsi" w:hAnsiTheme="majorHAnsi" w:cstheme="majorHAnsi"/>
        </w:rPr>
      </w:pPr>
      <w:r>
        <w:rPr>
          <w:rFonts w:asciiTheme="majorHAnsi" w:hAnsiTheme="majorHAnsi" w:cstheme="majorHAnsi"/>
        </w:rPr>
        <w:t xml:space="preserve"> </w:t>
      </w:r>
    </w:p>
    <w:p w14:paraId="00E55A3F" w14:textId="77777777" w:rsidR="00772418" w:rsidRDefault="00772418" w:rsidP="00AF6142">
      <w:pPr>
        <w:rPr>
          <w:rFonts w:asciiTheme="majorHAnsi" w:hAnsiTheme="majorHAnsi" w:cstheme="majorHAnsi"/>
        </w:rPr>
      </w:pPr>
    </w:p>
    <w:p w14:paraId="79C3D6BC" w14:textId="77777777" w:rsidR="00772418" w:rsidRDefault="00772418" w:rsidP="00AF6142">
      <w:pPr>
        <w:rPr>
          <w:rFonts w:asciiTheme="majorHAnsi" w:hAnsiTheme="majorHAnsi" w:cstheme="majorHAnsi"/>
        </w:rPr>
      </w:pPr>
    </w:p>
    <w:p w14:paraId="6911DECF" w14:textId="77777777" w:rsidR="00772418" w:rsidRDefault="00772418" w:rsidP="00AF6142">
      <w:pPr>
        <w:rPr>
          <w:rFonts w:asciiTheme="majorHAnsi" w:hAnsiTheme="majorHAnsi" w:cstheme="majorHAnsi"/>
        </w:rPr>
      </w:pPr>
    </w:p>
    <w:p w14:paraId="6D9DA1F5" w14:textId="77777777" w:rsidR="00772418" w:rsidRDefault="00772418" w:rsidP="00AF6142">
      <w:pPr>
        <w:rPr>
          <w:rFonts w:asciiTheme="majorHAnsi" w:hAnsiTheme="majorHAnsi" w:cstheme="majorHAnsi"/>
        </w:rPr>
      </w:pPr>
    </w:p>
    <w:p w14:paraId="535B3062" w14:textId="77777777" w:rsidR="00772418" w:rsidRDefault="00772418" w:rsidP="00AF6142">
      <w:pPr>
        <w:rPr>
          <w:rFonts w:asciiTheme="majorHAnsi" w:hAnsiTheme="majorHAnsi" w:cstheme="majorHAnsi"/>
        </w:rPr>
      </w:pPr>
    </w:p>
    <w:p w14:paraId="6C5C0D85" w14:textId="77777777" w:rsidR="00772418" w:rsidRDefault="00772418" w:rsidP="00AF6142">
      <w:pPr>
        <w:rPr>
          <w:rFonts w:asciiTheme="majorHAnsi" w:hAnsiTheme="majorHAnsi" w:cstheme="majorHAnsi"/>
        </w:rPr>
      </w:pPr>
    </w:p>
    <w:p w14:paraId="227F9311" w14:textId="77777777" w:rsidR="00772418" w:rsidRDefault="00772418" w:rsidP="00AF6142">
      <w:pPr>
        <w:rPr>
          <w:rFonts w:asciiTheme="majorHAnsi" w:hAnsiTheme="majorHAnsi" w:cstheme="majorHAnsi"/>
        </w:rPr>
      </w:pPr>
    </w:p>
    <w:p w14:paraId="1339AE72" w14:textId="77777777" w:rsidR="00772418" w:rsidRDefault="00772418" w:rsidP="00AF6142">
      <w:pPr>
        <w:rPr>
          <w:rFonts w:asciiTheme="majorHAnsi" w:hAnsiTheme="majorHAnsi" w:cstheme="majorHAnsi"/>
        </w:rPr>
      </w:pPr>
    </w:p>
    <w:p w14:paraId="26E618E4" w14:textId="77777777" w:rsidR="00772418" w:rsidRDefault="00772418" w:rsidP="00AF6142">
      <w:pPr>
        <w:rPr>
          <w:rFonts w:asciiTheme="majorHAnsi" w:hAnsiTheme="majorHAnsi" w:cstheme="majorHAnsi"/>
        </w:rPr>
      </w:pPr>
    </w:p>
    <w:p w14:paraId="6455B59F" w14:textId="77777777" w:rsidR="00772418" w:rsidRDefault="00772418" w:rsidP="00AF6142">
      <w:pPr>
        <w:rPr>
          <w:rFonts w:asciiTheme="majorHAnsi" w:hAnsiTheme="majorHAnsi" w:cstheme="majorHAnsi"/>
        </w:rPr>
      </w:pPr>
    </w:p>
    <w:p w14:paraId="472589F3" w14:textId="77777777" w:rsidR="00772418" w:rsidRDefault="00772418" w:rsidP="00AF6142">
      <w:pPr>
        <w:rPr>
          <w:rFonts w:asciiTheme="majorHAnsi" w:hAnsiTheme="majorHAnsi" w:cstheme="majorHAnsi"/>
        </w:rPr>
      </w:pPr>
    </w:p>
    <w:p w14:paraId="062A0C6B" w14:textId="77777777" w:rsidR="00772418" w:rsidRDefault="00772418" w:rsidP="00AF6142">
      <w:pPr>
        <w:rPr>
          <w:rFonts w:asciiTheme="majorHAnsi" w:hAnsiTheme="majorHAnsi" w:cstheme="majorHAnsi"/>
        </w:rPr>
      </w:pPr>
    </w:p>
    <w:p w14:paraId="162B0FE2" w14:textId="77777777" w:rsidR="00772418" w:rsidRDefault="00772418" w:rsidP="00AF6142">
      <w:pPr>
        <w:rPr>
          <w:rFonts w:asciiTheme="majorHAnsi" w:hAnsiTheme="majorHAnsi" w:cstheme="majorHAnsi"/>
        </w:rPr>
      </w:pPr>
    </w:p>
    <w:p w14:paraId="0D0D0E9F" w14:textId="77777777" w:rsidR="00772418" w:rsidRDefault="00772418" w:rsidP="00AF6142">
      <w:pPr>
        <w:rPr>
          <w:rFonts w:asciiTheme="majorHAnsi" w:hAnsiTheme="majorHAnsi" w:cstheme="majorHAnsi"/>
        </w:rPr>
      </w:pPr>
    </w:p>
    <w:p w14:paraId="48F6A21C" w14:textId="77777777" w:rsidR="00772418" w:rsidRDefault="00772418" w:rsidP="00AF6142">
      <w:pPr>
        <w:rPr>
          <w:rFonts w:asciiTheme="majorHAnsi" w:hAnsiTheme="majorHAnsi" w:cstheme="majorHAnsi"/>
        </w:rPr>
      </w:pPr>
    </w:p>
    <w:p w14:paraId="38B5D66D" w14:textId="77777777" w:rsidR="00772418" w:rsidRDefault="00772418" w:rsidP="00AF6142">
      <w:pPr>
        <w:rPr>
          <w:rFonts w:asciiTheme="majorHAnsi" w:hAnsiTheme="majorHAnsi" w:cstheme="majorHAnsi"/>
        </w:rPr>
      </w:pPr>
    </w:p>
    <w:p w14:paraId="32EFEDAA" w14:textId="77777777" w:rsidR="00772418" w:rsidRPr="00772418" w:rsidRDefault="00772418" w:rsidP="00772418">
      <w:pPr>
        <w:pStyle w:val="ListParagraph"/>
        <w:numPr>
          <w:ilvl w:val="0"/>
          <w:numId w:val="4"/>
        </w:numPr>
        <w:rPr>
          <w:rFonts w:asciiTheme="majorHAnsi" w:hAnsiTheme="majorHAnsi" w:cstheme="majorHAnsi"/>
          <w:sz w:val="36"/>
        </w:rPr>
      </w:pPr>
      <w:r w:rsidRPr="00772418">
        <w:rPr>
          <w:rFonts w:asciiTheme="majorHAnsi" w:hAnsiTheme="majorHAnsi" w:cstheme="majorHAnsi"/>
          <w:sz w:val="36"/>
        </w:rPr>
        <w:lastRenderedPageBreak/>
        <w:t>Feminism</w:t>
      </w:r>
    </w:p>
    <w:p w14:paraId="397D52F9" w14:textId="77777777" w:rsidR="00772418" w:rsidRDefault="00772418" w:rsidP="00AF6142">
      <w:pPr>
        <w:rPr>
          <w:rFonts w:asciiTheme="majorHAnsi" w:hAnsiTheme="majorHAnsi" w:cstheme="majorHAnsi"/>
        </w:rPr>
      </w:pPr>
    </w:p>
    <w:p w14:paraId="17E4E77C" w14:textId="77777777" w:rsidR="00772418" w:rsidRDefault="00772418" w:rsidP="00AF6142">
      <w:pPr>
        <w:rPr>
          <w:rFonts w:asciiTheme="majorHAnsi" w:hAnsiTheme="majorHAnsi" w:cstheme="majorHAnsi"/>
        </w:rPr>
      </w:pPr>
      <w:r>
        <w:rPr>
          <w:rFonts w:asciiTheme="majorHAnsi" w:hAnsiTheme="majorHAnsi" w:cstheme="majorHAnsi"/>
        </w:rPr>
        <w:t>2.1:  Watch the following clip ‘</w:t>
      </w:r>
      <w:hyperlink r:id="rId8" w:history="1">
        <w:r w:rsidRPr="00772418">
          <w:rPr>
            <w:rStyle w:val="Hyperlink"/>
            <w:rFonts w:asciiTheme="majorHAnsi" w:hAnsiTheme="majorHAnsi" w:cstheme="majorHAnsi"/>
          </w:rPr>
          <w:t>What’s Feminist about Equality’</w:t>
        </w:r>
      </w:hyperlink>
      <w:r>
        <w:rPr>
          <w:rFonts w:asciiTheme="majorHAnsi" w:hAnsiTheme="majorHAnsi" w:cstheme="majorHAnsi"/>
        </w:rPr>
        <w:t>? and summarise below what it tells you about Feminism.  You can use bullet points to summarise your main thoughts / points.</w:t>
      </w:r>
    </w:p>
    <w:p w14:paraId="43914F65" w14:textId="77777777" w:rsidR="00772418" w:rsidRDefault="00772418" w:rsidP="00AF6142">
      <w:pPr>
        <w:rPr>
          <w:rFonts w:asciiTheme="majorHAnsi" w:hAnsiTheme="majorHAnsi" w:cstheme="majorHAnsi"/>
        </w:rPr>
      </w:pPr>
    </w:p>
    <w:p w14:paraId="389FBD3E" w14:textId="77777777" w:rsidR="00772418" w:rsidRDefault="00772418" w:rsidP="00AF6142">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28CE5161" wp14:editId="0E14C657">
                <wp:simplePos x="0" y="0"/>
                <wp:positionH relativeFrom="column">
                  <wp:posOffset>24384</wp:posOffset>
                </wp:positionH>
                <wp:positionV relativeFrom="paragraph">
                  <wp:posOffset>106045</wp:posOffset>
                </wp:positionV>
                <wp:extent cx="5766816" cy="3474720"/>
                <wp:effectExtent l="0" t="0" r="12065" b="17780"/>
                <wp:wrapNone/>
                <wp:docPr id="5" name="Text Box 5"/>
                <wp:cNvGraphicFramePr/>
                <a:graphic xmlns:a="http://schemas.openxmlformats.org/drawingml/2006/main">
                  <a:graphicData uri="http://schemas.microsoft.com/office/word/2010/wordprocessingShape">
                    <wps:wsp>
                      <wps:cNvSpPr txBox="1"/>
                      <wps:spPr>
                        <a:xfrm>
                          <a:off x="0" y="0"/>
                          <a:ext cx="5766816" cy="3474720"/>
                        </a:xfrm>
                        <a:prstGeom prst="rect">
                          <a:avLst/>
                        </a:prstGeom>
                        <a:solidFill>
                          <a:schemeClr val="lt1"/>
                        </a:solidFill>
                        <a:ln w="6350">
                          <a:solidFill>
                            <a:prstClr val="black"/>
                          </a:solidFill>
                        </a:ln>
                      </wps:spPr>
                      <wps:txbx>
                        <w:txbxContent>
                          <w:p w14:paraId="4E3E7E91" w14:textId="77777777" w:rsidR="00772418" w:rsidRDefault="00772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1.9pt;margin-top:8.35pt;width:454.1pt;height:27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" fillcolor="white [3201]" strokeweight=".5pt">
                <v:textbox>
                  <w:txbxContent>
                    <w:p w:rsidR="00772418" w:rsidRDefault="00772418"/>
                  </w:txbxContent>
                </v:textbox>
              </v:shape>
            </w:pict>
          </mc:Fallback>
        </mc:AlternateContent>
      </w:r>
    </w:p>
    <w:p w14:paraId="632BCE69" w14:textId="77777777" w:rsidR="00772418" w:rsidRDefault="00772418" w:rsidP="00AF6142">
      <w:pPr>
        <w:rPr>
          <w:rFonts w:asciiTheme="majorHAnsi" w:hAnsiTheme="majorHAnsi" w:cstheme="majorHAnsi"/>
        </w:rPr>
      </w:pPr>
    </w:p>
    <w:p w14:paraId="229A78A6" w14:textId="77777777" w:rsidR="00772418" w:rsidRPr="00772418" w:rsidRDefault="00772418" w:rsidP="00772418">
      <w:pPr>
        <w:rPr>
          <w:rFonts w:asciiTheme="majorHAnsi" w:hAnsiTheme="majorHAnsi" w:cstheme="majorHAnsi"/>
        </w:rPr>
      </w:pPr>
    </w:p>
    <w:p w14:paraId="1B133E5D" w14:textId="77777777" w:rsidR="00772418" w:rsidRPr="00772418" w:rsidRDefault="00772418" w:rsidP="00772418">
      <w:pPr>
        <w:rPr>
          <w:rFonts w:asciiTheme="majorHAnsi" w:hAnsiTheme="majorHAnsi" w:cstheme="majorHAnsi"/>
        </w:rPr>
      </w:pPr>
    </w:p>
    <w:p w14:paraId="4C4C4941" w14:textId="77777777" w:rsidR="00772418" w:rsidRPr="00772418" w:rsidRDefault="00772418" w:rsidP="00772418">
      <w:pPr>
        <w:rPr>
          <w:rFonts w:asciiTheme="majorHAnsi" w:hAnsiTheme="majorHAnsi" w:cstheme="majorHAnsi"/>
        </w:rPr>
      </w:pPr>
    </w:p>
    <w:p w14:paraId="25A329CB" w14:textId="77777777" w:rsidR="00772418" w:rsidRPr="00772418" w:rsidRDefault="00772418" w:rsidP="00772418">
      <w:pPr>
        <w:rPr>
          <w:rFonts w:asciiTheme="majorHAnsi" w:hAnsiTheme="majorHAnsi" w:cstheme="majorHAnsi"/>
        </w:rPr>
      </w:pPr>
    </w:p>
    <w:p w14:paraId="7F8708CA" w14:textId="77777777" w:rsidR="00772418" w:rsidRPr="00772418" w:rsidRDefault="00772418" w:rsidP="00772418">
      <w:pPr>
        <w:rPr>
          <w:rFonts w:asciiTheme="majorHAnsi" w:hAnsiTheme="majorHAnsi" w:cstheme="majorHAnsi"/>
        </w:rPr>
      </w:pPr>
    </w:p>
    <w:p w14:paraId="7A69287D" w14:textId="77777777" w:rsidR="00772418" w:rsidRPr="00772418" w:rsidRDefault="00772418" w:rsidP="00772418">
      <w:pPr>
        <w:rPr>
          <w:rFonts w:asciiTheme="majorHAnsi" w:hAnsiTheme="majorHAnsi" w:cstheme="majorHAnsi"/>
        </w:rPr>
      </w:pPr>
    </w:p>
    <w:p w14:paraId="2F432E09" w14:textId="77777777" w:rsidR="00772418" w:rsidRPr="00772418" w:rsidRDefault="00772418" w:rsidP="00772418">
      <w:pPr>
        <w:rPr>
          <w:rFonts w:asciiTheme="majorHAnsi" w:hAnsiTheme="majorHAnsi" w:cstheme="majorHAnsi"/>
        </w:rPr>
      </w:pPr>
    </w:p>
    <w:p w14:paraId="3F49D507" w14:textId="77777777" w:rsidR="00772418" w:rsidRPr="00772418" w:rsidRDefault="00772418" w:rsidP="00772418">
      <w:pPr>
        <w:rPr>
          <w:rFonts w:asciiTheme="majorHAnsi" w:hAnsiTheme="majorHAnsi" w:cstheme="majorHAnsi"/>
        </w:rPr>
      </w:pPr>
    </w:p>
    <w:p w14:paraId="0E7E4B82" w14:textId="77777777" w:rsidR="00772418" w:rsidRPr="00772418" w:rsidRDefault="00772418" w:rsidP="00772418">
      <w:pPr>
        <w:rPr>
          <w:rFonts w:asciiTheme="majorHAnsi" w:hAnsiTheme="majorHAnsi" w:cstheme="majorHAnsi"/>
        </w:rPr>
      </w:pPr>
    </w:p>
    <w:p w14:paraId="1E23652A" w14:textId="77777777" w:rsidR="00772418" w:rsidRPr="00772418" w:rsidRDefault="00772418" w:rsidP="00772418">
      <w:pPr>
        <w:rPr>
          <w:rFonts w:asciiTheme="majorHAnsi" w:hAnsiTheme="majorHAnsi" w:cstheme="majorHAnsi"/>
        </w:rPr>
      </w:pPr>
    </w:p>
    <w:p w14:paraId="4EECB2CE" w14:textId="77777777" w:rsidR="00772418" w:rsidRPr="00772418" w:rsidRDefault="00772418" w:rsidP="00772418">
      <w:pPr>
        <w:rPr>
          <w:rFonts w:asciiTheme="majorHAnsi" w:hAnsiTheme="majorHAnsi" w:cstheme="majorHAnsi"/>
        </w:rPr>
      </w:pPr>
    </w:p>
    <w:p w14:paraId="69946BAA" w14:textId="77777777" w:rsidR="00772418" w:rsidRPr="00772418" w:rsidRDefault="00772418" w:rsidP="00772418">
      <w:pPr>
        <w:rPr>
          <w:rFonts w:asciiTheme="majorHAnsi" w:hAnsiTheme="majorHAnsi" w:cstheme="majorHAnsi"/>
        </w:rPr>
      </w:pPr>
    </w:p>
    <w:p w14:paraId="7DF348FF" w14:textId="77777777" w:rsidR="00772418" w:rsidRPr="00772418" w:rsidRDefault="00772418" w:rsidP="00772418">
      <w:pPr>
        <w:rPr>
          <w:rFonts w:asciiTheme="majorHAnsi" w:hAnsiTheme="majorHAnsi" w:cstheme="majorHAnsi"/>
        </w:rPr>
      </w:pPr>
    </w:p>
    <w:p w14:paraId="79446295" w14:textId="77777777" w:rsidR="00772418" w:rsidRPr="00772418" w:rsidRDefault="00772418" w:rsidP="00772418">
      <w:pPr>
        <w:rPr>
          <w:rFonts w:asciiTheme="majorHAnsi" w:hAnsiTheme="majorHAnsi" w:cstheme="majorHAnsi"/>
        </w:rPr>
      </w:pPr>
    </w:p>
    <w:p w14:paraId="4F86E963" w14:textId="77777777" w:rsidR="00772418" w:rsidRPr="00772418" w:rsidRDefault="00772418" w:rsidP="00772418">
      <w:pPr>
        <w:rPr>
          <w:rFonts w:asciiTheme="majorHAnsi" w:hAnsiTheme="majorHAnsi" w:cstheme="majorHAnsi"/>
        </w:rPr>
      </w:pPr>
    </w:p>
    <w:p w14:paraId="05B44D2A" w14:textId="77777777" w:rsidR="00772418" w:rsidRPr="00772418" w:rsidRDefault="00772418" w:rsidP="00772418">
      <w:pPr>
        <w:rPr>
          <w:rFonts w:asciiTheme="majorHAnsi" w:hAnsiTheme="majorHAnsi" w:cstheme="majorHAnsi"/>
        </w:rPr>
      </w:pPr>
    </w:p>
    <w:p w14:paraId="710101B2" w14:textId="77777777" w:rsidR="00772418" w:rsidRPr="00772418" w:rsidRDefault="00772418" w:rsidP="00772418">
      <w:pPr>
        <w:rPr>
          <w:rFonts w:asciiTheme="majorHAnsi" w:hAnsiTheme="majorHAnsi" w:cstheme="majorHAnsi"/>
        </w:rPr>
      </w:pPr>
    </w:p>
    <w:p w14:paraId="4EAB07C5" w14:textId="77777777" w:rsidR="00772418" w:rsidRPr="00772418" w:rsidRDefault="00772418" w:rsidP="00772418">
      <w:pPr>
        <w:rPr>
          <w:rFonts w:asciiTheme="majorHAnsi" w:hAnsiTheme="majorHAnsi" w:cstheme="majorHAnsi"/>
        </w:rPr>
      </w:pPr>
    </w:p>
    <w:p w14:paraId="1255DF05" w14:textId="77777777" w:rsidR="00772418" w:rsidRDefault="00772418" w:rsidP="00772418">
      <w:pPr>
        <w:rPr>
          <w:rFonts w:asciiTheme="majorHAnsi" w:hAnsiTheme="majorHAnsi" w:cstheme="majorHAnsi"/>
        </w:rPr>
      </w:pPr>
    </w:p>
    <w:p w14:paraId="03597D1D" w14:textId="77777777" w:rsidR="00772418" w:rsidRDefault="00772418" w:rsidP="00772418">
      <w:pPr>
        <w:tabs>
          <w:tab w:val="left" w:pos="1248"/>
        </w:tabs>
        <w:rPr>
          <w:rFonts w:asciiTheme="majorHAnsi" w:hAnsiTheme="majorHAnsi" w:cstheme="majorHAnsi"/>
        </w:rPr>
      </w:pPr>
      <w:r>
        <w:rPr>
          <w:rFonts w:asciiTheme="majorHAnsi" w:hAnsiTheme="majorHAnsi" w:cstheme="majorHAnsi"/>
        </w:rPr>
        <w:t xml:space="preserve">2.2:  Research the book ‘The Second Sex’ by Simone </w:t>
      </w:r>
      <w:proofErr w:type="spellStart"/>
      <w:r>
        <w:rPr>
          <w:rFonts w:asciiTheme="majorHAnsi" w:hAnsiTheme="majorHAnsi" w:cstheme="majorHAnsi"/>
        </w:rPr>
        <w:t>DeBevoir</w:t>
      </w:r>
      <w:proofErr w:type="spellEnd"/>
      <w:r>
        <w:rPr>
          <w:rFonts w:asciiTheme="majorHAnsi" w:hAnsiTheme="majorHAnsi" w:cstheme="majorHAnsi"/>
        </w:rPr>
        <w:t xml:space="preserve"> and explain (below) why this was such an important piece of work for the Feminist movement.</w:t>
      </w:r>
    </w:p>
    <w:p w14:paraId="1B218127" w14:textId="77777777" w:rsidR="00772418" w:rsidRDefault="00772418" w:rsidP="00772418">
      <w:pPr>
        <w:tabs>
          <w:tab w:val="left" w:pos="1248"/>
        </w:tabs>
        <w:rPr>
          <w:rFonts w:asciiTheme="majorHAnsi" w:hAnsiTheme="majorHAnsi" w:cstheme="majorHAnsi"/>
        </w:rPr>
      </w:pPr>
    </w:p>
    <w:p w14:paraId="6F6470CF" w14:textId="77777777" w:rsidR="00772418" w:rsidRDefault="00772418" w:rsidP="00772418">
      <w:pPr>
        <w:tabs>
          <w:tab w:val="left" w:pos="1248"/>
        </w:tabs>
        <w:rPr>
          <w:rFonts w:asciiTheme="majorHAnsi" w:hAnsiTheme="majorHAnsi" w:cstheme="majorHAnsi"/>
        </w:rPr>
      </w:pPr>
    </w:p>
    <w:p w14:paraId="7B48A583" w14:textId="77777777" w:rsidR="00772418" w:rsidRDefault="00772418" w:rsidP="00772418">
      <w:pPr>
        <w:tabs>
          <w:tab w:val="left" w:pos="1248"/>
        </w:tabs>
        <w:rPr>
          <w:rFonts w:asciiTheme="majorHAnsi" w:hAnsiTheme="majorHAnsi" w:cstheme="majorHAnsi"/>
        </w:rPr>
      </w:pPr>
    </w:p>
    <w:p w14:paraId="2D029D95" w14:textId="77777777" w:rsidR="00772418" w:rsidRDefault="00772418" w:rsidP="00772418">
      <w:pPr>
        <w:tabs>
          <w:tab w:val="left" w:pos="1248"/>
        </w:tabs>
        <w:rPr>
          <w:rFonts w:asciiTheme="majorHAnsi" w:hAnsiTheme="majorHAnsi" w:cstheme="majorHAnsi"/>
        </w:rPr>
      </w:pPr>
    </w:p>
    <w:p w14:paraId="586434DE" w14:textId="77777777" w:rsidR="00772418" w:rsidRDefault="00772418" w:rsidP="00772418">
      <w:pPr>
        <w:tabs>
          <w:tab w:val="left" w:pos="1248"/>
        </w:tabs>
        <w:rPr>
          <w:rFonts w:asciiTheme="majorHAnsi" w:hAnsiTheme="majorHAnsi" w:cstheme="majorHAnsi"/>
        </w:rPr>
      </w:pPr>
    </w:p>
    <w:p w14:paraId="174D1D64" w14:textId="77777777" w:rsidR="00772418" w:rsidRDefault="00772418" w:rsidP="00772418">
      <w:pPr>
        <w:tabs>
          <w:tab w:val="left" w:pos="1248"/>
        </w:tabs>
        <w:rPr>
          <w:rFonts w:asciiTheme="majorHAnsi" w:hAnsiTheme="majorHAnsi" w:cstheme="majorHAnsi"/>
        </w:rPr>
      </w:pPr>
    </w:p>
    <w:p w14:paraId="046D38A8" w14:textId="77777777" w:rsidR="00772418" w:rsidRDefault="00772418" w:rsidP="00772418">
      <w:pPr>
        <w:tabs>
          <w:tab w:val="left" w:pos="1248"/>
        </w:tabs>
        <w:rPr>
          <w:rFonts w:asciiTheme="majorHAnsi" w:hAnsiTheme="majorHAnsi" w:cstheme="majorHAnsi"/>
        </w:rPr>
      </w:pPr>
    </w:p>
    <w:p w14:paraId="6D2348C4" w14:textId="77777777" w:rsidR="00772418" w:rsidRDefault="00772418" w:rsidP="00772418">
      <w:pPr>
        <w:tabs>
          <w:tab w:val="left" w:pos="1248"/>
        </w:tabs>
        <w:rPr>
          <w:rFonts w:asciiTheme="majorHAnsi" w:hAnsiTheme="majorHAnsi" w:cstheme="majorHAnsi"/>
        </w:rPr>
      </w:pPr>
    </w:p>
    <w:p w14:paraId="7DAB68D5" w14:textId="77777777" w:rsidR="00772418" w:rsidRDefault="00772418" w:rsidP="00772418">
      <w:pPr>
        <w:tabs>
          <w:tab w:val="left" w:pos="1248"/>
        </w:tabs>
        <w:rPr>
          <w:rFonts w:asciiTheme="majorHAnsi" w:hAnsiTheme="majorHAnsi" w:cstheme="majorHAnsi"/>
        </w:rPr>
      </w:pPr>
    </w:p>
    <w:p w14:paraId="33E1A74B" w14:textId="77777777" w:rsidR="00772418" w:rsidRDefault="00772418" w:rsidP="00772418">
      <w:pPr>
        <w:tabs>
          <w:tab w:val="left" w:pos="1248"/>
        </w:tabs>
        <w:rPr>
          <w:rFonts w:asciiTheme="majorHAnsi" w:hAnsiTheme="majorHAnsi" w:cstheme="majorHAnsi"/>
        </w:rPr>
      </w:pPr>
    </w:p>
    <w:p w14:paraId="72DBC215" w14:textId="77777777" w:rsidR="00772418" w:rsidRDefault="00772418" w:rsidP="00772418">
      <w:pPr>
        <w:tabs>
          <w:tab w:val="left" w:pos="1248"/>
        </w:tabs>
        <w:rPr>
          <w:rFonts w:asciiTheme="majorHAnsi" w:hAnsiTheme="majorHAnsi" w:cstheme="majorHAnsi"/>
        </w:rPr>
      </w:pPr>
    </w:p>
    <w:p w14:paraId="73B197A9" w14:textId="77777777" w:rsidR="00772418" w:rsidRDefault="00772418" w:rsidP="00772418">
      <w:pPr>
        <w:tabs>
          <w:tab w:val="left" w:pos="1248"/>
        </w:tabs>
        <w:rPr>
          <w:rFonts w:asciiTheme="majorHAnsi" w:hAnsiTheme="majorHAnsi" w:cstheme="majorHAnsi"/>
        </w:rPr>
      </w:pPr>
    </w:p>
    <w:p w14:paraId="7F142E4B" w14:textId="77777777" w:rsidR="00772418" w:rsidRDefault="00772418" w:rsidP="00772418">
      <w:pPr>
        <w:tabs>
          <w:tab w:val="left" w:pos="1248"/>
        </w:tabs>
        <w:rPr>
          <w:rFonts w:asciiTheme="majorHAnsi" w:hAnsiTheme="majorHAnsi" w:cstheme="majorHAnsi"/>
        </w:rPr>
      </w:pPr>
    </w:p>
    <w:p w14:paraId="4440F5D9" w14:textId="77777777" w:rsidR="00772418" w:rsidRDefault="00772418" w:rsidP="00772418">
      <w:pPr>
        <w:tabs>
          <w:tab w:val="left" w:pos="1248"/>
        </w:tabs>
        <w:rPr>
          <w:rFonts w:asciiTheme="majorHAnsi" w:hAnsiTheme="majorHAnsi" w:cstheme="majorHAnsi"/>
        </w:rPr>
      </w:pPr>
    </w:p>
    <w:p w14:paraId="0B245064" w14:textId="77777777" w:rsidR="00772418" w:rsidRDefault="00772418" w:rsidP="00772418">
      <w:pPr>
        <w:tabs>
          <w:tab w:val="left" w:pos="1248"/>
        </w:tabs>
        <w:rPr>
          <w:rFonts w:asciiTheme="majorHAnsi" w:hAnsiTheme="majorHAnsi" w:cstheme="majorHAnsi"/>
        </w:rPr>
      </w:pPr>
    </w:p>
    <w:p w14:paraId="0B2CB58B" w14:textId="77777777" w:rsidR="00772418" w:rsidRDefault="00772418" w:rsidP="00772418">
      <w:pPr>
        <w:tabs>
          <w:tab w:val="left" w:pos="1248"/>
        </w:tabs>
        <w:rPr>
          <w:rFonts w:asciiTheme="majorHAnsi" w:hAnsiTheme="majorHAnsi" w:cstheme="majorHAnsi"/>
        </w:rPr>
      </w:pPr>
    </w:p>
    <w:p w14:paraId="4D3D453A" w14:textId="77777777" w:rsidR="00772418" w:rsidRDefault="00772418" w:rsidP="00772418">
      <w:pPr>
        <w:tabs>
          <w:tab w:val="left" w:pos="1248"/>
        </w:tabs>
        <w:rPr>
          <w:rFonts w:asciiTheme="majorHAnsi" w:hAnsiTheme="majorHAnsi" w:cstheme="majorHAnsi"/>
        </w:rPr>
      </w:pPr>
    </w:p>
    <w:p w14:paraId="42959098" w14:textId="77777777" w:rsidR="00772418" w:rsidRDefault="00772418" w:rsidP="00772418">
      <w:pPr>
        <w:tabs>
          <w:tab w:val="left" w:pos="1248"/>
        </w:tabs>
        <w:rPr>
          <w:rFonts w:asciiTheme="majorHAnsi" w:hAnsiTheme="majorHAnsi" w:cstheme="majorHAnsi"/>
        </w:rPr>
      </w:pPr>
    </w:p>
    <w:p w14:paraId="7ED8FED7" w14:textId="77777777" w:rsidR="00772418" w:rsidRPr="00772418" w:rsidRDefault="00772418" w:rsidP="00772418">
      <w:pPr>
        <w:pStyle w:val="ListParagraph"/>
        <w:numPr>
          <w:ilvl w:val="0"/>
          <w:numId w:val="4"/>
        </w:numPr>
        <w:rPr>
          <w:rFonts w:asciiTheme="majorHAnsi" w:hAnsiTheme="majorHAnsi" w:cstheme="majorHAnsi"/>
          <w:sz w:val="36"/>
        </w:rPr>
      </w:pPr>
      <w:r w:rsidRPr="00772418">
        <w:rPr>
          <w:rFonts w:asciiTheme="majorHAnsi" w:hAnsiTheme="majorHAnsi" w:cstheme="majorHAnsi"/>
          <w:sz w:val="36"/>
        </w:rPr>
        <w:lastRenderedPageBreak/>
        <w:t>Marxism</w:t>
      </w:r>
    </w:p>
    <w:p w14:paraId="65B58653" w14:textId="77777777" w:rsidR="00772418" w:rsidRDefault="00772418" w:rsidP="00772418">
      <w:pPr>
        <w:tabs>
          <w:tab w:val="left" w:pos="1248"/>
        </w:tabs>
        <w:rPr>
          <w:rFonts w:asciiTheme="majorHAnsi" w:hAnsiTheme="majorHAnsi" w:cstheme="majorHAnsi"/>
        </w:rPr>
      </w:pPr>
    </w:p>
    <w:p w14:paraId="7FEF00AE" w14:textId="77777777" w:rsidR="00772418" w:rsidRDefault="00772418" w:rsidP="00772418">
      <w:pPr>
        <w:tabs>
          <w:tab w:val="left" w:pos="1248"/>
        </w:tabs>
        <w:rPr>
          <w:rFonts w:asciiTheme="majorHAnsi" w:hAnsiTheme="majorHAnsi" w:cstheme="majorHAnsi"/>
        </w:rPr>
      </w:pPr>
      <w:r>
        <w:rPr>
          <w:rFonts w:asciiTheme="majorHAnsi" w:hAnsiTheme="majorHAnsi" w:cstheme="majorHAnsi"/>
        </w:rPr>
        <w:t xml:space="preserve">3.1: Research and summarise the main ideas or views of Marxism as a Sociological perspective and summarise these below (this will be tricky as there are lots of ideas so aim to keep them simple and as a </w:t>
      </w:r>
      <w:r w:rsidRPr="00772418">
        <w:rPr>
          <w:rFonts w:asciiTheme="majorHAnsi" w:hAnsiTheme="majorHAnsi" w:cstheme="majorHAnsi"/>
          <w:b/>
        </w:rPr>
        <w:t>summary</w:t>
      </w:r>
      <w:r>
        <w:rPr>
          <w:rFonts w:asciiTheme="majorHAnsi" w:hAnsiTheme="majorHAnsi" w:cstheme="majorHAnsi"/>
        </w:rPr>
        <w:t>).</w:t>
      </w:r>
    </w:p>
    <w:p w14:paraId="0EFA0DF2" w14:textId="77777777" w:rsidR="00772418" w:rsidRDefault="00772418" w:rsidP="00772418">
      <w:pPr>
        <w:tabs>
          <w:tab w:val="left" w:pos="1248"/>
        </w:tabs>
        <w:rPr>
          <w:rFonts w:asciiTheme="majorHAnsi" w:hAnsiTheme="majorHAnsi" w:cstheme="majorHAnsi"/>
        </w:rPr>
      </w:pPr>
    </w:p>
    <w:p w14:paraId="29F5C4C6" w14:textId="77777777" w:rsidR="00772418" w:rsidRDefault="00772418" w:rsidP="00772418">
      <w:pPr>
        <w:tabs>
          <w:tab w:val="left" w:pos="1248"/>
        </w:tabs>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4E09B1C0" wp14:editId="64F4EACA">
                <wp:simplePos x="0" y="0"/>
                <wp:positionH relativeFrom="column">
                  <wp:posOffset>-12192</wp:posOffset>
                </wp:positionH>
                <wp:positionV relativeFrom="paragraph">
                  <wp:posOffset>95504</wp:posOffset>
                </wp:positionV>
                <wp:extent cx="5693664" cy="2791968"/>
                <wp:effectExtent l="0" t="0" r="8890" b="15240"/>
                <wp:wrapNone/>
                <wp:docPr id="6" name="Text Box 6"/>
                <wp:cNvGraphicFramePr/>
                <a:graphic xmlns:a="http://schemas.openxmlformats.org/drawingml/2006/main">
                  <a:graphicData uri="http://schemas.microsoft.com/office/word/2010/wordprocessingShape">
                    <wps:wsp>
                      <wps:cNvSpPr txBox="1"/>
                      <wps:spPr>
                        <a:xfrm>
                          <a:off x="0" y="0"/>
                          <a:ext cx="5693664" cy="2791968"/>
                        </a:xfrm>
                        <a:prstGeom prst="rect">
                          <a:avLst/>
                        </a:prstGeom>
                        <a:solidFill>
                          <a:schemeClr val="lt1"/>
                        </a:solidFill>
                        <a:ln w="6350">
                          <a:solidFill>
                            <a:prstClr val="black"/>
                          </a:solidFill>
                        </a:ln>
                      </wps:spPr>
                      <wps:txbx>
                        <w:txbxContent>
                          <w:p w14:paraId="2F5A2D9F" w14:textId="77777777" w:rsidR="00772418" w:rsidRDefault="00772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margin-left:-.95pt;margin-top:7.5pt;width:448.3pt;height:21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" fillcolor="white [3201]" strokeweight=".5pt">
                <v:textbox>
                  <w:txbxContent>
                    <w:p w:rsidR="00772418" w:rsidRDefault="00772418"/>
                  </w:txbxContent>
                </v:textbox>
              </v:shape>
            </w:pict>
          </mc:Fallback>
        </mc:AlternateContent>
      </w:r>
    </w:p>
    <w:p w14:paraId="548A9AD3" w14:textId="77777777" w:rsidR="00772418" w:rsidRPr="00772418" w:rsidRDefault="00772418" w:rsidP="00772418">
      <w:pPr>
        <w:rPr>
          <w:rFonts w:asciiTheme="majorHAnsi" w:hAnsiTheme="majorHAnsi" w:cstheme="majorHAnsi"/>
        </w:rPr>
      </w:pPr>
    </w:p>
    <w:p w14:paraId="646261A6" w14:textId="77777777" w:rsidR="00772418" w:rsidRPr="00772418" w:rsidRDefault="00772418" w:rsidP="00772418">
      <w:pPr>
        <w:rPr>
          <w:rFonts w:asciiTheme="majorHAnsi" w:hAnsiTheme="majorHAnsi" w:cstheme="majorHAnsi"/>
        </w:rPr>
      </w:pPr>
    </w:p>
    <w:p w14:paraId="2D4904B5" w14:textId="77777777" w:rsidR="00772418" w:rsidRPr="00772418" w:rsidRDefault="00772418" w:rsidP="00772418">
      <w:pPr>
        <w:rPr>
          <w:rFonts w:asciiTheme="majorHAnsi" w:hAnsiTheme="majorHAnsi" w:cstheme="majorHAnsi"/>
        </w:rPr>
      </w:pPr>
    </w:p>
    <w:p w14:paraId="654660B4" w14:textId="77777777" w:rsidR="00772418" w:rsidRPr="00772418" w:rsidRDefault="00772418" w:rsidP="00772418">
      <w:pPr>
        <w:rPr>
          <w:rFonts w:asciiTheme="majorHAnsi" w:hAnsiTheme="majorHAnsi" w:cstheme="majorHAnsi"/>
        </w:rPr>
      </w:pPr>
    </w:p>
    <w:p w14:paraId="57F8C822" w14:textId="77777777" w:rsidR="00772418" w:rsidRPr="00772418" w:rsidRDefault="00772418" w:rsidP="00772418">
      <w:pPr>
        <w:rPr>
          <w:rFonts w:asciiTheme="majorHAnsi" w:hAnsiTheme="majorHAnsi" w:cstheme="majorHAnsi"/>
        </w:rPr>
      </w:pPr>
    </w:p>
    <w:p w14:paraId="7E22AC05" w14:textId="77777777" w:rsidR="00772418" w:rsidRPr="00772418" w:rsidRDefault="00772418" w:rsidP="00772418">
      <w:pPr>
        <w:rPr>
          <w:rFonts w:asciiTheme="majorHAnsi" w:hAnsiTheme="majorHAnsi" w:cstheme="majorHAnsi"/>
        </w:rPr>
      </w:pPr>
    </w:p>
    <w:p w14:paraId="132E3CB2" w14:textId="77777777" w:rsidR="00772418" w:rsidRPr="00772418" w:rsidRDefault="00772418" w:rsidP="00772418">
      <w:pPr>
        <w:rPr>
          <w:rFonts w:asciiTheme="majorHAnsi" w:hAnsiTheme="majorHAnsi" w:cstheme="majorHAnsi"/>
        </w:rPr>
      </w:pPr>
    </w:p>
    <w:p w14:paraId="6FDB3C52" w14:textId="77777777" w:rsidR="00772418" w:rsidRPr="00772418" w:rsidRDefault="00772418" w:rsidP="00772418">
      <w:pPr>
        <w:rPr>
          <w:rFonts w:asciiTheme="majorHAnsi" w:hAnsiTheme="majorHAnsi" w:cstheme="majorHAnsi"/>
        </w:rPr>
      </w:pPr>
    </w:p>
    <w:p w14:paraId="48A616D1" w14:textId="77777777" w:rsidR="00772418" w:rsidRPr="00772418" w:rsidRDefault="00772418" w:rsidP="00772418">
      <w:pPr>
        <w:rPr>
          <w:rFonts w:asciiTheme="majorHAnsi" w:hAnsiTheme="majorHAnsi" w:cstheme="majorHAnsi"/>
        </w:rPr>
      </w:pPr>
    </w:p>
    <w:p w14:paraId="26C621AD" w14:textId="77777777" w:rsidR="00772418" w:rsidRPr="00772418" w:rsidRDefault="00772418" w:rsidP="00772418">
      <w:pPr>
        <w:rPr>
          <w:rFonts w:asciiTheme="majorHAnsi" w:hAnsiTheme="majorHAnsi" w:cstheme="majorHAnsi"/>
        </w:rPr>
      </w:pPr>
    </w:p>
    <w:p w14:paraId="1A06A3D8" w14:textId="77777777" w:rsidR="00772418" w:rsidRPr="00772418" w:rsidRDefault="00772418" w:rsidP="00772418">
      <w:pPr>
        <w:rPr>
          <w:rFonts w:asciiTheme="majorHAnsi" w:hAnsiTheme="majorHAnsi" w:cstheme="majorHAnsi"/>
        </w:rPr>
      </w:pPr>
    </w:p>
    <w:p w14:paraId="0BC85F94" w14:textId="77777777" w:rsidR="00772418" w:rsidRPr="00772418" w:rsidRDefault="00772418" w:rsidP="00772418">
      <w:pPr>
        <w:rPr>
          <w:rFonts w:asciiTheme="majorHAnsi" w:hAnsiTheme="majorHAnsi" w:cstheme="majorHAnsi"/>
        </w:rPr>
      </w:pPr>
    </w:p>
    <w:p w14:paraId="21075688" w14:textId="77777777" w:rsidR="00772418" w:rsidRPr="00772418" w:rsidRDefault="00772418" w:rsidP="00772418">
      <w:pPr>
        <w:rPr>
          <w:rFonts w:asciiTheme="majorHAnsi" w:hAnsiTheme="majorHAnsi" w:cstheme="majorHAnsi"/>
        </w:rPr>
      </w:pPr>
    </w:p>
    <w:p w14:paraId="318F67DD" w14:textId="77777777" w:rsidR="00772418" w:rsidRPr="00772418" w:rsidRDefault="00772418" w:rsidP="00772418">
      <w:pPr>
        <w:rPr>
          <w:rFonts w:asciiTheme="majorHAnsi" w:hAnsiTheme="majorHAnsi" w:cstheme="majorHAnsi"/>
        </w:rPr>
      </w:pPr>
    </w:p>
    <w:p w14:paraId="6590558F" w14:textId="77777777" w:rsidR="00772418" w:rsidRPr="00772418" w:rsidRDefault="00772418" w:rsidP="00772418">
      <w:pPr>
        <w:rPr>
          <w:rFonts w:asciiTheme="majorHAnsi" w:hAnsiTheme="majorHAnsi" w:cstheme="majorHAnsi"/>
        </w:rPr>
      </w:pPr>
    </w:p>
    <w:p w14:paraId="6D2F4BB4" w14:textId="77777777" w:rsidR="00772418" w:rsidRDefault="00772418" w:rsidP="00772418">
      <w:pPr>
        <w:rPr>
          <w:rFonts w:asciiTheme="majorHAnsi" w:hAnsiTheme="majorHAnsi" w:cstheme="majorHAnsi"/>
        </w:rPr>
      </w:pPr>
    </w:p>
    <w:p w14:paraId="4A7822CA" w14:textId="77777777" w:rsidR="00772418" w:rsidRDefault="00772418" w:rsidP="00772418">
      <w:pPr>
        <w:tabs>
          <w:tab w:val="left" w:pos="2438"/>
        </w:tabs>
        <w:rPr>
          <w:rFonts w:asciiTheme="majorHAnsi" w:hAnsiTheme="majorHAnsi" w:cstheme="majorHAnsi"/>
        </w:rPr>
      </w:pPr>
      <w:r>
        <w:rPr>
          <w:rFonts w:asciiTheme="majorHAnsi" w:hAnsiTheme="majorHAnsi" w:cstheme="majorHAnsi"/>
        </w:rPr>
        <w:t>3.2:  What are the differences between the Bourgeoisie and the Proletariat</w:t>
      </w:r>
      <w:r w:rsidR="00D15A28">
        <w:rPr>
          <w:rFonts w:asciiTheme="majorHAnsi" w:hAnsiTheme="majorHAnsi" w:cstheme="majorHAnsi"/>
        </w:rPr>
        <w:t>?</w:t>
      </w:r>
    </w:p>
    <w:p w14:paraId="7DDB7685" w14:textId="77777777" w:rsidR="00D15A28" w:rsidRDefault="00D15A28" w:rsidP="00772418">
      <w:pPr>
        <w:tabs>
          <w:tab w:val="left" w:pos="2438"/>
        </w:tabs>
        <w:rPr>
          <w:rFonts w:asciiTheme="majorHAnsi" w:hAnsiTheme="majorHAnsi" w:cstheme="majorHAnsi"/>
        </w:rPr>
      </w:pPr>
    </w:p>
    <w:p w14:paraId="675ED608" w14:textId="77777777" w:rsidR="00D15A28" w:rsidRDefault="00D15A28" w:rsidP="00772418">
      <w:pPr>
        <w:tabs>
          <w:tab w:val="left" w:pos="2438"/>
        </w:tabs>
        <w:rPr>
          <w:rFonts w:asciiTheme="majorHAnsi" w:hAnsiTheme="majorHAnsi" w:cstheme="majorHAnsi"/>
        </w:rPr>
      </w:pPr>
    </w:p>
    <w:p w14:paraId="3C45EBB7" w14:textId="77777777" w:rsidR="00D15A28" w:rsidRDefault="00D15A28" w:rsidP="00772418">
      <w:pPr>
        <w:tabs>
          <w:tab w:val="left" w:pos="2438"/>
        </w:tabs>
        <w:rPr>
          <w:rFonts w:asciiTheme="majorHAnsi" w:hAnsiTheme="majorHAnsi" w:cstheme="majorHAnsi"/>
        </w:rPr>
      </w:pPr>
    </w:p>
    <w:p w14:paraId="61709A27" w14:textId="77777777" w:rsidR="00D15A28" w:rsidRDefault="00D15A28" w:rsidP="00772418">
      <w:pPr>
        <w:tabs>
          <w:tab w:val="left" w:pos="2438"/>
        </w:tabs>
        <w:rPr>
          <w:rFonts w:asciiTheme="majorHAnsi" w:hAnsiTheme="majorHAnsi" w:cstheme="majorHAnsi"/>
        </w:rPr>
      </w:pPr>
    </w:p>
    <w:p w14:paraId="37D6BFBB" w14:textId="77777777" w:rsidR="00D15A28" w:rsidRDefault="00D15A28" w:rsidP="00772418">
      <w:pPr>
        <w:tabs>
          <w:tab w:val="left" w:pos="2438"/>
        </w:tabs>
        <w:rPr>
          <w:rFonts w:asciiTheme="majorHAnsi" w:hAnsiTheme="majorHAnsi" w:cstheme="majorHAnsi"/>
        </w:rPr>
      </w:pPr>
    </w:p>
    <w:p w14:paraId="4486428C" w14:textId="77777777" w:rsidR="00D15A28" w:rsidRDefault="00D15A28" w:rsidP="00772418">
      <w:pPr>
        <w:tabs>
          <w:tab w:val="left" w:pos="2438"/>
        </w:tabs>
        <w:rPr>
          <w:rFonts w:asciiTheme="majorHAnsi" w:hAnsiTheme="majorHAnsi" w:cstheme="majorHAnsi"/>
        </w:rPr>
      </w:pPr>
    </w:p>
    <w:p w14:paraId="6DB3D7FD" w14:textId="77777777" w:rsidR="00D15A28" w:rsidRDefault="00D15A28" w:rsidP="00772418">
      <w:pPr>
        <w:tabs>
          <w:tab w:val="left" w:pos="2438"/>
        </w:tabs>
        <w:rPr>
          <w:rFonts w:asciiTheme="majorHAnsi" w:hAnsiTheme="majorHAnsi" w:cstheme="majorHAnsi"/>
        </w:rPr>
      </w:pPr>
    </w:p>
    <w:p w14:paraId="2771EAAA" w14:textId="77777777" w:rsidR="00D15A28" w:rsidRDefault="00D15A28" w:rsidP="00772418">
      <w:pPr>
        <w:tabs>
          <w:tab w:val="left" w:pos="2438"/>
        </w:tabs>
        <w:rPr>
          <w:rFonts w:asciiTheme="majorHAnsi" w:hAnsiTheme="majorHAnsi" w:cstheme="majorHAnsi"/>
        </w:rPr>
      </w:pPr>
      <w:r>
        <w:rPr>
          <w:rFonts w:asciiTheme="majorHAnsi" w:hAnsiTheme="majorHAnsi" w:cstheme="majorHAnsi"/>
        </w:rPr>
        <w:t xml:space="preserve">3.3:  Watch the following clip and explain a) what Karl Marx meant by the term ‘alienation’ and what causes this to happen and b) what is the solution according to Karl Marx?  </w:t>
      </w:r>
      <w:hyperlink r:id="rId9" w:history="1">
        <w:r w:rsidRPr="00D15A28">
          <w:rPr>
            <w:rFonts w:asciiTheme="majorHAnsi" w:hAnsiTheme="majorHAnsi" w:cstheme="majorHAnsi"/>
          </w:rPr>
          <w:t>https://www.youtube.com/watch?v=PZ4VzhIuKCQ</w:t>
        </w:r>
      </w:hyperlink>
    </w:p>
    <w:p w14:paraId="58444902" w14:textId="77777777" w:rsidR="00D15A28" w:rsidRPr="00D15A28" w:rsidRDefault="00D15A28" w:rsidP="00D15A28">
      <w:pPr>
        <w:rPr>
          <w:rFonts w:asciiTheme="majorHAnsi" w:hAnsiTheme="majorHAnsi" w:cstheme="majorHAnsi"/>
        </w:rPr>
      </w:pPr>
    </w:p>
    <w:p w14:paraId="4EB1B5FB" w14:textId="77777777" w:rsidR="00D15A28" w:rsidRDefault="00D15A28" w:rsidP="00772418">
      <w:pPr>
        <w:tabs>
          <w:tab w:val="left" w:pos="2438"/>
        </w:tabs>
        <w:rPr>
          <w:rFonts w:asciiTheme="majorHAnsi" w:hAnsiTheme="majorHAnsi" w:cstheme="majorHAnsi"/>
        </w:rPr>
      </w:pPr>
    </w:p>
    <w:p w14:paraId="129F3960" w14:textId="77777777" w:rsidR="00D15A28" w:rsidRDefault="00D15A28" w:rsidP="00772418">
      <w:pPr>
        <w:tabs>
          <w:tab w:val="left" w:pos="2438"/>
        </w:tabs>
        <w:rPr>
          <w:rFonts w:asciiTheme="majorHAnsi" w:hAnsiTheme="majorHAnsi" w:cstheme="majorHAnsi"/>
        </w:rPr>
      </w:pPr>
      <w:r w:rsidRPr="00D15A28">
        <w:rPr>
          <w:rFonts w:ascii="Times New Roman" w:eastAsia="Times New Roman" w:hAnsi="Times New Roman" w:cs="Times New Roman"/>
          <w:noProof/>
        </w:rPr>
        <w:drawing>
          <wp:anchor distT="0" distB="0" distL="114300" distR="114300" simplePos="0" relativeHeight="251664384" behindDoc="1" locked="0" layoutInCell="1" allowOverlap="1" wp14:anchorId="22E031A2" wp14:editId="0DDCDD0F">
            <wp:simplePos x="0" y="0"/>
            <wp:positionH relativeFrom="column">
              <wp:posOffset>4900549</wp:posOffset>
            </wp:positionH>
            <wp:positionV relativeFrom="paragraph">
              <wp:posOffset>-138430</wp:posOffset>
            </wp:positionV>
            <wp:extent cx="1369695" cy="2205990"/>
            <wp:effectExtent l="0" t="0" r="1905" b="3810"/>
            <wp:wrapTight wrapText="bothSides">
              <wp:wrapPolygon edited="0">
                <wp:start x="0" y="0"/>
                <wp:lineTo x="0" y="21513"/>
                <wp:lineTo x="21430" y="21513"/>
                <wp:lineTo x="21430" y="0"/>
                <wp:lineTo x="0" y="0"/>
              </wp:wrapPolygon>
            </wp:wrapTight>
            <wp:docPr id="9" name="Picture 9" descr="Karl Marx | Biography, Books, Theory,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rl Marx | Biography, Books, Theory, &amp; Facts | Britanni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369695" cy="220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8CD87" w14:textId="77777777" w:rsidR="00D15A28" w:rsidRDefault="00D15A28" w:rsidP="00772418">
      <w:pPr>
        <w:tabs>
          <w:tab w:val="left" w:pos="2438"/>
        </w:tabs>
        <w:rPr>
          <w:rFonts w:asciiTheme="majorHAnsi" w:hAnsiTheme="majorHAnsi" w:cstheme="majorHAnsi"/>
        </w:rPr>
      </w:pPr>
    </w:p>
    <w:p w14:paraId="2CA1699E" w14:textId="77777777" w:rsidR="00D15A28" w:rsidRDefault="00D15A28" w:rsidP="00772418">
      <w:pPr>
        <w:tabs>
          <w:tab w:val="left" w:pos="2438"/>
        </w:tabs>
        <w:rPr>
          <w:rFonts w:asciiTheme="majorHAnsi" w:hAnsiTheme="majorHAnsi" w:cstheme="majorHAnsi"/>
        </w:rPr>
      </w:pPr>
    </w:p>
    <w:p w14:paraId="475DA75E" w14:textId="77777777" w:rsidR="00D15A28" w:rsidRDefault="00D15A28" w:rsidP="00772418">
      <w:pPr>
        <w:tabs>
          <w:tab w:val="left" w:pos="2438"/>
        </w:tabs>
        <w:rPr>
          <w:rFonts w:asciiTheme="majorHAnsi" w:hAnsiTheme="majorHAnsi" w:cstheme="majorHAnsi"/>
        </w:rPr>
      </w:pPr>
    </w:p>
    <w:p w14:paraId="6EEAA5BD" w14:textId="77777777" w:rsidR="00D15A28" w:rsidRDefault="00D15A28" w:rsidP="00772418">
      <w:pPr>
        <w:tabs>
          <w:tab w:val="left" w:pos="2438"/>
        </w:tabs>
        <w:rPr>
          <w:rFonts w:asciiTheme="majorHAnsi" w:hAnsiTheme="majorHAnsi" w:cstheme="majorHAnsi"/>
        </w:rPr>
      </w:pPr>
    </w:p>
    <w:p w14:paraId="3AE52B10" w14:textId="77777777" w:rsidR="00D15A28" w:rsidRDefault="00D15A28" w:rsidP="00772418">
      <w:pPr>
        <w:tabs>
          <w:tab w:val="left" w:pos="2438"/>
        </w:tabs>
        <w:rPr>
          <w:rFonts w:asciiTheme="majorHAnsi" w:hAnsiTheme="majorHAnsi" w:cstheme="majorHAnsi"/>
        </w:rPr>
      </w:pPr>
    </w:p>
    <w:p w14:paraId="04B1D1C5" w14:textId="77777777" w:rsidR="00D15A28" w:rsidRDefault="00D15A28" w:rsidP="00772418">
      <w:pPr>
        <w:tabs>
          <w:tab w:val="left" w:pos="2438"/>
        </w:tabs>
        <w:rPr>
          <w:rFonts w:asciiTheme="majorHAnsi" w:hAnsiTheme="majorHAnsi" w:cstheme="majorHAnsi"/>
        </w:rPr>
      </w:pPr>
      <w:r w:rsidRPr="00D15A28">
        <w:rPr>
          <w:rFonts w:ascii="Times New Roman" w:eastAsia="Times New Roman" w:hAnsi="Times New Roman" w:cs="Times New Roman"/>
        </w:rPr>
        <w:fldChar w:fldCharType="begin"/>
      </w:r>
      <w:r w:rsidRPr="00D15A28">
        <w:rPr>
          <w:rFonts w:ascii="Times New Roman" w:eastAsia="Times New Roman" w:hAnsi="Times New Roman" w:cs="Times New Roman"/>
        </w:rPr>
        <w:instrText xml:space="preserve"> INCLUDEPICTURE "https://cdn.britannica.com/22/59822-050-98F24569/Karl-Marx-1870.jpg" \* MERGEFORMATINET </w:instrText>
      </w:r>
      <w:r w:rsidR="00EA5C73">
        <w:rPr>
          <w:rFonts w:ascii="Times New Roman" w:eastAsia="Times New Roman" w:hAnsi="Times New Roman" w:cs="Times New Roman"/>
        </w:rPr>
        <w:fldChar w:fldCharType="separate"/>
      </w:r>
      <w:r w:rsidRPr="00D15A28">
        <w:rPr>
          <w:rFonts w:ascii="Times New Roman" w:eastAsia="Times New Roman" w:hAnsi="Times New Roman" w:cs="Times New Roman"/>
        </w:rPr>
        <w:fldChar w:fldCharType="end"/>
      </w:r>
    </w:p>
    <w:p w14:paraId="34C91496" w14:textId="77777777" w:rsidR="00D15A28" w:rsidRDefault="00D15A28" w:rsidP="00772418">
      <w:pPr>
        <w:tabs>
          <w:tab w:val="left" w:pos="2438"/>
        </w:tabs>
        <w:rPr>
          <w:rFonts w:asciiTheme="majorHAnsi" w:hAnsiTheme="majorHAnsi" w:cstheme="majorHAnsi"/>
        </w:rPr>
      </w:pPr>
    </w:p>
    <w:p w14:paraId="212783CE" w14:textId="77777777" w:rsidR="00D15A28" w:rsidRPr="00D15A28" w:rsidRDefault="00D15A28" w:rsidP="00D15A28">
      <w:pPr>
        <w:rPr>
          <w:rFonts w:ascii="Times New Roman" w:eastAsia="Times New Roman" w:hAnsi="Times New Roman" w:cs="Times New Roman"/>
        </w:rPr>
      </w:pPr>
    </w:p>
    <w:p w14:paraId="03F829FD" w14:textId="77777777" w:rsidR="00D15A28" w:rsidRDefault="00D15A28" w:rsidP="00772418">
      <w:pPr>
        <w:tabs>
          <w:tab w:val="left" w:pos="2438"/>
        </w:tabs>
        <w:rPr>
          <w:rFonts w:asciiTheme="majorHAnsi" w:hAnsiTheme="majorHAnsi" w:cstheme="majorHAnsi"/>
        </w:rPr>
      </w:pPr>
    </w:p>
    <w:p w14:paraId="626F9292" w14:textId="77777777" w:rsidR="00D15A28" w:rsidRPr="00D15A28" w:rsidRDefault="00D15A28" w:rsidP="00D15A28">
      <w:pPr>
        <w:pStyle w:val="ListParagraph"/>
        <w:numPr>
          <w:ilvl w:val="0"/>
          <w:numId w:val="4"/>
        </w:numPr>
        <w:rPr>
          <w:rFonts w:asciiTheme="majorHAnsi" w:hAnsiTheme="majorHAnsi" w:cstheme="majorHAnsi"/>
          <w:sz w:val="36"/>
        </w:rPr>
      </w:pPr>
      <w:r w:rsidRPr="00D15A28">
        <w:rPr>
          <w:rFonts w:asciiTheme="majorHAnsi" w:hAnsiTheme="majorHAnsi" w:cstheme="majorHAnsi"/>
          <w:sz w:val="36"/>
        </w:rPr>
        <w:lastRenderedPageBreak/>
        <w:t>Social Action Theories</w:t>
      </w:r>
    </w:p>
    <w:p w14:paraId="6D56C5B3" w14:textId="77777777" w:rsidR="00D15A28" w:rsidRDefault="00D15A28" w:rsidP="00D15A28">
      <w:pPr>
        <w:tabs>
          <w:tab w:val="left" w:pos="2438"/>
        </w:tabs>
        <w:rPr>
          <w:rFonts w:asciiTheme="majorHAnsi" w:hAnsiTheme="majorHAnsi" w:cstheme="majorHAnsi"/>
        </w:rPr>
      </w:pPr>
      <w:r w:rsidRPr="00D15A28">
        <w:rPr>
          <w:rFonts w:ascii="Times New Roman" w:eastAsia="Times New Roman" w:hAnsi="Times New Roman" w:cs="Times New Roman"/>
          <w:noProof/>
        </w:rPr>
        <w:drawing>
          <wp:anchor distT="0" distB="0" distL="114300" distR="114300" simplePos="0" relativeHeight="251663360" behindDoc="1" locked="0" layoutInCell="1" allowOverlap="1" wp14:anchorId="6D194DAE" wp14:editId="7EC6061E">
            <wp:simplePos x="0" y="0"/>
            <wp:positionH relativeFrom="column">
              <wp:posOffset>3315970</wp:posOffset>
            </wp:positionH>
            <wp:positionV relativeFrom="paragraph">
              <wp:posOffset>73025</wp:posOffset>
            </wp:positionV>
            <wp:extent cx="2216150" cy="1445260"/>
            <wp:effectExtent l="0" t="0" r="0" b="2540"/>
            <wp:wrapTight wrapText="bothSides">
              <wp:wrapPolygon edited="0">
                <wp:start x="3466" y="0"/>
                <wp:lineTo x="3466" y="21448"/>
                <wp:lineTo x="18072" y="21448"/>
                <wp:lineTo x="18072" y="0"/>
                <wp:lineTo x="3466" y="0"/>
              </wp:wrapPolygon>
            </wp:wrapTight>
            <wp:docPr id="8" name="Picture 8" descr="Making Sense of Sets, in Theory and Life - W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ing Sense of Sets, in Theory and Life - WS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615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A28">
        <w:rPr>
          <w:rFonts w:ascii="Times New Roman" w:eastAsia="Times New Roman" w:hAnsi="Times New Roman" w:cs="Times New Roman"/>
        </w:rPr>
        <w:fldChar w:fldCharType="begin"/>
      </w:r>
      <w:r w:rsidRPr="00D15A28">
        <w:rPr>
          <w:rFonts w:ascii="Times New Roman" w:eastAsia="Times New Roman" w:hAnsi="Times New Roman" w:cs="Times New Roman"/>
        </w:rPr>
        <w:instrText xml:space="preserve"> INCLUDEPICTURE "https://si.wsj.net/public/resources/images/OG-BS005_201808_GR_20180830103754.gif" \* MERGEFORMATINET </w:instrText>
      </w:r>
      <w:r w:rsidR="00EA5C73">
        <w:rPr>
          <w:rFonts w:ascii="Times New Roman" w:eastAsia="Times New Roman" w:hAnsi="Times New Roman" w:cs="Times New Roman"/>
        </w:rPr>
        <w:fldChar w:fldCharType="separate"/>
      </w:r>
      <w:r w:rsidRPr="00D15A28">
        <w:rPr>
          <w:rFonts w:ascii="Times New Roman" w:eastAsia="Times New Roman" w:hAnsi="Times New Roman" w:cs="Times New Roman"/>
        </w:rPr>
        <w:fldChar w:fldCharType="end"/>
      </w:r>
    </w:p>
    <w:p w14:paraId="34EB5BFD" w14:textId="77777777" w:rsidR="00D15A28" w:rsidRPr="00D15A28" w:rsidRDefault="00D15A28" w:rsidP="00D15A28">
      <w:pPr>
        <w:rPr>
          <w:rFonts w:ascii="Times New Roman" w:eastAsia="Times New Roman" w:hAnsi="Times New Roman" w:cs="Times New Roman"/>
        </w:rPr>
      </w:pPr>
      <w:r>
        <w:rPr>
          <w:rFonts w:asciiTheme="majorHAnsi" w:hAnsiTheme="majorHAnsi" w:cstheme="majorHAnsi"/>
        </w:rPr>
        <w:t>4.1: Define the following terms in the space below:</w:t>
      </w:r>
      <w:r w:rsidRPr="00D15A28">
        <w:t xml:space="preserve"> </w:t>
      </w:r>
      <w:r w:rsidRPr="00D15A28">
        <w:rPr>
          <w:rFonts w:ascii="Times New Roman" w:eastAsia="Times New Roman" w:hAnsi="Times New Roman" w:cs="Times New Roman"/>
        </w:rPr>
        <w:fldChar w:fldCharType="begin"/>
      </w:r>
      <w:r w:rsidRPr="00D15A28">
        <w:rPr>
          <w:rFonts w:ascii="Times New Roman" w:eastAsia="Times New Roman" w:hAnsi="Times New Roman" w:cs="Times New Roman"/>
        </w:rPr>
        <w:instrText xml:space="preserve"> INCLUDEPICTURE "https://www.e-ir.info/wp-content/uploads/2017/11/IR-Theory-featured-image.jpg" \* MERGEFORMATINET </w:instrText>
      </w:r>
      <w:r w:rsidR="00EA5C73">
        <w:rPr>
          <w:rFonts w:ascii="Times New Roman" w:eastAsia="Times New Roman" w:hAnsi="Times New Roman" w:cs="Times New Roman"/>
        </w:rPr>
        <w:fldChar w:fldCharType="separate"/>
      </w:r>
      <w:r w:rsidRPr="00D15A28">
        <w:rPr>
          <w:rFonts w:ascii="Times New Roman" w:eastAsia="Times New Roman" w:hAnsi="Times New Roman" w:cs="Times New Roman"/>
        </w:rPr>
        <w:fldChar w:fldCharType="end"/>
      </w:r>
    </w:p>
    <w:p w14:paraId="4434CB68" w14:textId="77777777" w:rsidR="00D15A28" w:rsidRDefault="00D15A28" w:rsidP="00D15A28">
      <w:pPr>
        <w:pStyle w:val="ListParagraph"/>
        <w:numPr>
          <w:ilvl w:val="0"/>
          <w:numId w:val="5"/>
        </w:numPr>
        <w:tabs>
          <w:tab w:val="left" w:pos="2438"/>
        </w:tabs>
        <w:rPr>
          <w:rFonts w:asciiTheme="majorHAnsi" w:hAnsiTheme="majorHAnsi" w:cstheme="majorHAnsi"/>
        </w:rPr>
      </w:pPr>
      <w:r>
        <w:rPr>
          <w:rFonts w:asciiTheme="majorHAnsi" w:hAnsiTheme="majorHAnsi" w:cstheme="majorHAnsi"/>
        </w:rPr>
        <w:t>Social Action Theories</w:t>
      </w:r>
    </w:p>
    <w:p w14:paraId="386C2E19" w14:textId="77777777" w:rsidR="00D15A28" w:rsidRDefault="00D15A28" w:rsidP="00D15A28">
      <w:pPr>
        <w:pStyle w:val="ListParagraph"/>
        <w:numPr>
          <w:ilvl w:val="0"/>
          <w:numId w:val="5"/>
        </w:numPr>
        <w:tabs>
          <w:tab w:val="left" w:pos="2438"/>
        </w:tabs>
        <w:rPr>
          <w:rFonts w:asciiTheme="majorHAnsi" w:hAnsiTheme="majorHAnsi" w:cstheme="majorHAnsi"/>
        </w:rPr>
      </w:pPr>
      <w:r>
        <w:rPr>
          <w:rFonts w:asciiTheme="majorHAnsi" w:hAnsiTheme="majorHAnsi" w:cstheme="majorHAnsi"/>
        </w:rPr>
        <w:t>Labelling Theories</w:t>
      </w:r>
    </w:p>
    <w:p w14:paraId="29313C57" w14:textId="77777777" w:rsidR="00D15A28" w:rsidRDefault="00D15A28" w:rsidP="00D15A28">
      <w:pPr>
        <w:pStyle w:val="ListParagraph"/>
        <w:numPr>
          <w:ilvl w:val="0"/>
          <w:numId w:val="5"/>
        </w:numPr>
        <w:tabs>
          <w:tab w:val="left" w:pos="2438"/>
        </w:tabs>
        <w:rPr>
          <w:rFonts w:asciiTheme="majorHAnsi" w:hAnsiTheme="majorHAnsi" w:cstheme="majorHAnsi"/>
        </w:rPr>
      </w:pPr>
      <w:r>
        <w:rPr>
          <w:rFonts w:asciiTheme="majorHAnsi" w:hAnsiTheme="majorHAnsi" w:cstheme="majorHAnsi"/>
        </w:rPr>
        <w:t>Consensus and Conflict Theories</w:t>
      </w:r>
    </w:p>
    <w:p w14:paraId="60E4A57A" w14:textId="77777777" w:rsidR="00D15A28" w:rsidRDefault="00D15A28" w:rsidP="00D15A28">
      <w:pPr>
        <w:tabs>
          <w:tab w:val="left" w:pos="2438"/>
        </w:tabs>
        <w:rPr>
          <w:rFonts w:asciiTheme="majorHAnsi" w:hAnsiTheme="majorHAnsi" w:cstheme="majorHAnsi"/>
        </w:rPr>
      </w:pPr>
    </w:p>
    <w:p w14:paraId="3EAD2B49" w14:textId="77777777" w:rsidR="00D15A28" w:rsidRDefault="00D15A28" w:rsidP="00D15A28">
      <w:pPr>
        <w:tabs>
          <w:tab w:val="left" w:pos="2438"/>
        </w:tabs>
        <w:rPr>
          <w:rFonts w:asciiTheme="majorHAnsi" w:hAnsiTheme="majorHAnsi" w:cstheme="majorHAnsi"/>
        </w:rPr>
      </w:pPr>
    </w:p>
    <w:p w14:paraId="146273ED" w14:textId="77777777" w:rsidR="00D15A28" w:rsidRDefault="00D15A28" w:rsidP="00D15A28">
      <w:pPr>
        <w:tabs>
          <w:tab w:val="left" w:pos="2438"/>
        </w:tabs>
        <w:rPr>
          <w:rFonts w:asciiTheme="majorHAnsi" w:hAnsiTheme="majorHAnsi" w:cstheme="majorHAnsi"/>
        </w:rPr>
      </w:pPr>
    </w:p>
    <w:p w14:paraId="20060DDC" w14:textId="77777777" w:rsidR="00D15A28" w:rsidRDefault="00D15A28" w:rsidP="00D15A28">
      <w:pPr>
        <w:tabs>
          <w:tab w:val="left" w:pos="2438"/>
        </w:tabs>
        <w:rPr>
          <w:rFonts w:asciiTheme="majorHAnsi" w:hAnsiTheme="majorHAnsi" w:cstheme="majorHAnsi"/>
        </w:rPr>
      </w:pPr>
    </w:p>
    <w:p w14:paraId="234E84B2" w14:textId="77777777" w:rsidR="00D15A28" w:rsidRDefault="00D15A28" w:rsidP="00D15A28">
      <w:pPr>
        <w:tabs>
          <w:tab w:val="left" w:pos="2438"/>
        </w:tabs>
        <w:rPr>
          <w:rFonts w:asciiTheme="majorHAnsi" w:hAnsiTheme="majorHAnsi" w:cstheme="majorHAnsi"/>
        </w:rPr>
      </w:pPr>
    </w:p>
    <w:p w14:paraId="164556FD" w14:textId="77777777" w:rsidR="00D15A28" w:rsidRDefault="00D15A28" w:rsidP="00D15A28">
      <w:pPr>
        <w:tabs>
          <w:tab w:val="left" w:pos="2438"/>
        </w:tabs>
        <w:rPr>
          <w:rFonts w:asciiTheme="majorHAnsi" w:hAnsiTheme="majorHAnsi" w:cstheme="majorHAnsi"/>
        </w:rPr>
      </w:pPr>
    </w:p>
    <w:p w14:paraId="7D26F5D5" w14:textId="77777777" w:rsidR="00D15A28" w:rsidRDefault="00D15A28" w:rsidP="00D15A28">
      <w:pPr>
        <w:tabs>
          <w:tab w:val="left" w:pos="2438"/>
        </w:tabs>
        <w:rPr>
          <w:rFonts w:asciiTheme="majorHAnsi" w:hAnsiTheme="majorHAnsi" w:cstheme="majorHAnsi"/>
        </w:rPr>
      </w:pPr>
    </w:p>
    <w:p w14:paraId="5AB1E8FC" w14:textId="77777777" w:rsidR="00D15A28" w:rsidRDefault="00D15A28" w:rsidP="00D15A28">
      <w:pPr>
        <w:tabs>
          <w:tab w:val="left" w:pos="2438"/>
        </w:tabs>
        <w:rPr>
          <w:rFonts w:asciiTheme="majorHAnsi" w:hAnsiTheme="majorHAnsi" w:cstheme="majorHAnsi"/>
        </w:rPr>
      </w:pPr>
    </w:p>
    <w:p w14:paraId="7643E815" w14:textId="77777777" w:rsidR="00D15A28" w:rsidRDefault="00D15A28" w:rsidP="00D15A28">
      <w:pPr>
        <w:tabs>
          <w:tab w:val="left" w:pos="2438"/>
        </w:tabs>
        <w:rPr>
          <w:rFonts w:asciiTheme="majorHAnsi" w:hAnsiTheme="majorHAnsi" w:cstheme="majorHAnsi"/>
        </w:rPr>
      </w:pPr>
    </w:p>
    <w:p w14:paraId="262B53FC" w14:textId="77777777" w:rsidR="00D15A28" w:rsidRDefault="00D15A28" w:rsidP="00D15A28">
      <w:pPr>
        <w:tabs>
          <w:tab w:val="left" w:pos="2438"/>
        </w:tabs>
        <w:rPr>
          <w:rFonts w:asciiTheme="majorHAnsi" w:hAnsiTheme="majorHAnsi" w:cstheme="majorHAnsi"/>
        </w:rPr>
      </w:pPr>
    </w:p>
    <w:p w14:paraId="6741A2D1" w14:textId="77777777" w:rsidR="00D15A28" w:rsidRDefault="00D15A28" w:rsidP="00D15A28">
      <w:pPr>
        <w:tabs>
          <w:tab w:val="left" w:pos="2438"/>
        </w:tabs>
        <w:rPr>
          <w:rFonts w:asciiTheme="majorHAnsi" w:hAnsiTheme="majorHAnsi" w:cstheme="majorHAnsi"/>
        </w:rPr>
      </w:pPr>
    </w:p>
    <w:p w14:paraId="5C101593" w14:textId="77777777" w:rsidR="00D15A28" w:rsidRDefault="00D15A28" w:rsidP="00D15A28">
      <w:pPr>
        <w:tabs>
          <w:tab w:val="left" w:pos="2438"/>
        </w:tabs>
        <w:rPr>
          <w:rFonts w:asciiTheme="majorHAnsi" w:hAnsiTheme="majorHAnsi" w:cstheme="majorHAnsi"/>
        </w:rPr>
      </w:pPr>
    </w:p>
    <w:p w14:paraId="70188696" w14:textId="77777777" w:rsidR="00D15A28" w:rsidRDefault="00D15A28" w:rsidP="00D15A28">
      <w:pPr>
        <w:rPr>
          <w:rFonts w:asciiTheme="majorHAnsi" w:hAnsiTheme="majorHAnsi" w:cstheme="majorHAnsi"/>
        </w:rPr>
      </w:pPr>
      <w:r>
        <w:rPr>
          <w:rFonts w:asciiTheme="majorHAnsi" w:hAnsiTheme="majorHAnsi" w:cstheme="majorHAnsi"/>
        </w:rPr>
        <w:t>4.2</w:t>
      </w:r>
      <w:proofErr w:type="gramStart"/>
      <w:r>
        <w:rPr>
          <w:rFonts w:asciiTheme="majorHAnsi" w:hAnsiTheme="majorHAnsi" w:cstheme="majorHAnsi"/>
        </w:rPr>
        <w:t xml:space="preserve">: </w:t>
      </w:r>
      <w:r w:rsidRPr="00D15A28">
        <w:rPr>
          <w:rFonts w:asciiTheme="majorHAnsi" w:hAnsiTheme="majorHAnsi" w:cstheme="majorHAnsi"/>
        </w:rPr>
        <w:t>.</w:t>
      </w:r>
      <w:proofErr w:type="gramEnd"/>
      <w:r w:rsidRPr="00D15A28">
        <w:rPr>
          <w:rFonts w:asciiTheme="majorHAnsi" w:hAnsiTheme="majorHAnsi" w:cstheme="majorHAnsi"/>
        </w:rPr>
        <w:t xml:space="preserve"> Research Jane Elliot’s ‘Brown Eyes, Blue Eyes’ and ‘Angry eye’ experiments.</w:t>
      </w:r>
    </w:p>
    <w:p w14:paraId="77F00EB1" w14:textId="77777777" w:rsidR="00D15A28" w:rsidRDefault="00D15A28" w:rsidP="00D15A28">
      <w:pPr>
        <w:rPr>
          <w:rFonts w:asciiTheme="majorHAnsi" w:hAnsiTheme="majorHAnsi" w:cstheme="majorHAnsi"/>
        </w:rPr>
      </w:pPr>
    </w:p>
    <w:p w14:paraId="4F709336" w14:textId="77777777" w:rsidR="00D15A28" w:rsidRPr="00D15A28" w:rsidRDefault="00D15A28" w:rsidP="00D15A28">
      <w:pPr>
        <w:rPr>
          <w:rFonts w:asciiTheme="majorHAnsi" w:hAnsiTheme="majorHAnsi" w:cstheme="majorHAnsi"/>
        </w:rPr>
      </w:pPr>
      <w:r w:rsidRPr="00D15A28">
        <w:rPr>
          <w:rFonts w:asciiTheme="majorHAnsi" w:hAnsiTheme="majorHAnsi" w:cstheme="majorHAnsi"/>
        </w:rPr>
        <w:t>What would Social Action Theory say about these experiments and participants?</w:t>
      </w:r>
    </w:p>
    <w:p w14:paraId="2CCC62A6" w14:textId="77777777" w:rsidR="00D15A28" w:rsidRPr="00D15A28" w:rsidRDefault="00D15A28" w:rsidP="00D15A28">
      <w:pPr>
        <w:tabs>
          <w:tab w:val="left" w:pos="2438"/>
        </w:tabs>
        <w:rPr>
          <w:rFonts w:asciiTheme="majorHAnsi" w:hAnsiTheme="majorHAnsi" w:cstheme="majorHAnsi"/>
        </w:rPr>
      </w:pPr>
    </w:p>
    <w:p w14:paraId="37F14097" w14:textId="77777777" w:rsidR="00D15A28" w:rsidRPr="00772418" w:rsidRDefault="00D15A28" w:rsidP="00772418">
      <w:pPr>
        <w:tabs>
          <w:tab w:val="left" w:pos="2438"/>
        </w:tabs>
        <w:rPr>
          <w:rFonts w:asciiTheme="majorHAnsi" w:hAnsiTheme="majorHAnsi" w:cstheme="majorHAnsi"/>
        </w:rPr>
      </w:pPr>
    </w:p>
    <w:sectPr w:rsidR="00D15A28" w:rsidRPr="00772418" w:rsidSect="007206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6AA"/>
    <w:multiLevelType w:val="hybridMultilevel"/>
    <w:tmpl w:val="80C688BE"/>
    <w:lvl w:ilvl="0" w:tplc="3FFE6112">
      <w:start w:val="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A2B11"/>
    <w:multiLevelType w:val="hybridMultilevel"/>
    <w:tmpl w:val="E4285E16"/>
    <w:lvl w:ilvl="0" w:tplc="A2E6D6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40FB5"/>
    <w:multiLevelType w:val="hybridMultilevel"/>
    <w:tmpl w:val="04D6D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26F3E"/>
    <w:multiLevelType w:val="hybridMultilevel"/>
    <w:tmpl w:val="1610D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D4C5E"/>
    <w:multiLevelType w:val="hybridMultilevel"/>
    <w:tmpl w:val="6E565836"/>
    <w:lvl w:ilvl="0" w:tplc="5EFA1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42"/>
    <w:rsid w:val="006F2480"/>
    <w:rsid w:val="007206E3"/>
    <w:rsid w:val="00772418"/>
    <w:rsid w:val="00AF6142"/>
    <w:rsid w:val="00D15A28"/>
    <w:rsid w:val="00EA5C73"/>
    <w:rsid w:val="00EB2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5380"/>
  <w15:chartTrackingRefBased/>
  <w15:docId w15:val="{3EA1951E-1C41-B141-B647-C162700B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142"/>
    <w:pPr>
      <w:ind w:left="720"/>
      <w:contextualSpacing/>
    </w:pPr>
  </w:style>
  <w:style w:type="character" w:styleId="Hyperlink">
    <w:name w:val="Hyperlink"/>
    <w:basedOn w:val="DefaultParagraphFont"/>
    <w:uiPriority w:val="99"/>
    <w:unhideWhenUsed/>
    <w:rsid w:val="00772418"/>
    <w:rPr>
      <w:color w:val="0000FF"/>
      <w:u w:val="single"/>
    </w:rPr>
  </w:style>
  <w:style w:type="character" w:styleId="UnresolvedMention">
    <w:name w:val="Unresolved Mention"/>
    <w:basedOn w:val="DefaultParagraphFont"/>
    <w:uiPriority w:val="99"/>
    <w:semiHidden/>
    <w:unhideWhenUsed/>
    <w:rsid w:val="00772418"/>
    <w:rPr>
      <w:color w:val="605E5C"/>
      <w:shd w:val="clear" w:color="auto" w:fill="E1DFDD"/>
    </w:rPr>
  </w:style>
  <w:style w:type="paragraph" w:styleId="BalloonText">
    <w:name w:val="Balloon Text"/>
    <w:basedOn w:val="Normal"/>
    <w:link w:val="BalloonTextChar"/>
    <w:uiPriority w:val="99"/>
    <w:semiHidden/>
    <w:unhideWhenUsed/>
    <w:rsid w:val="00D15A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5A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192">
      <w:bodyDiv w:val="1"/>
      <w:marLeft w:val="0"/>
      <w:marRight w:val="0"/>
      <w:marTop w:val="0"/>
      <w:marBottom w:val="0"/>
      <w:divBdr>
        <w:top w:val="none" w:sz="0" w:space="0" w:color="auto"/>
        <w:left w:val="none" w:sz="0" w:space="0" w:color="auto"/>
        <w:bottom w:val="none" w:sz="0" w:space="0" w:color="auto"/>
        <w:right w:val="none" w:sz="0" w:space="0" w:color="auto"/>
      </w:divBdr>
    </w:div>
    <w:div w:id="270095084">
      <w:bodyDiv w:val="1"/>
      <w:marLeft w:val="0"/>
      <w:marRight w:val="0"/>
      <w:marTop w:val="0"/>
      <w:marBottom w:val="0"/>
      <w:divBdr>
        <w:top w:val="none" w:sz="0" w:space="0" w:color="auto"/>
        <w:left w:val="none" w:sz="0" w:space="0" w:color="auto"/>
        <w:bottom w:val="none" w:sz="0" w:space="0" w:color="auto"/>
        <w:right w:val="none" w:sz="0" w:space="0" w:color="auto"/>
      </w:divBdr>
    </w:div>
    <w:div w:id="379087751">
      <w:bodyDiv w:val="1"/>
      <w:marLeft w:val="0"/>
      <w:marRight w:val="0"/>
      <w:marTop w:val="0"/>
      <w:marBottom w:val="0"/>
      <w:divBdr>
        <w:top w:val="none" w:sz="0" w:space="0" w:color="auto"/>
        <w:left w:val="none" w:sz="0" w:space="0" w:color="auto"/>
        <w:bottom w:val="none" w:sz="0" w:space="0" w:color="auto"/>
        <w:right w:val="none" w:sz="0" w:space="0" w:color="auto"/>
      </w:divBdr>
    </w:div>
    <w:div w:id="470249110">
      <w:bodyDiv w:val="1"/>
      <w:marLeft w:val="0"/>
      <w:marRight w:val="0"/>
      <w:marTop w:val="0"/>
      <w:marBottom w:val="0"/>
      <w:divBdr>
        <w:top w:val="none" w:sz="0" w:space="0" w:color="auto"/>
        <w:left w:val="none" w:sz="0" w:space="0" w:color="auto"/>
        <w:bottom w:val="none" w:sz="0" w:space="0" w:color="auto"/>
        <w:right w:val="none" w:sz="0" w:space="0" w:color="auto"/>
      </w:divBdr>
    </w:div>
    <w:div w:id="959409742">
      <w:bodyDiv w:val="1"/>
      <w:marLeft w:val="0"/>
      <w:marRight w:val="0"/>
      <w:marTop w:val="0"/>
      <w:marBottom w:val="0"/>
      <w:divBdr>
        <w:top w:val="none" w:sz="0" w:space="0" w:color="auto"/>
        <w:left w:val="none" w:sz="0" w:space="0" w:color="auto"/>
        <w:bottom w:val="none" w:sz="0" w:space="0" w:color="auto"/>
        <w:right w:val="none" w:sz="0" w:space="0" w:color="auto"/>
      </w:divBdr>
    </w:div>
    <w:div w:id="995647622">
      <w:bodyDiv w:val="1"/>
      <w:marLeft w:val="0"/>
      <w:marRight w:val="0"/>
      <w:marTop w:val="0"/>
      <w:marBottom w:val="0"/>
      <w:divBdr>
        <w:top w:val="none" w:sz="0" w:space="0" w:color="auto"/>
        <w:left w:val="none" w:sz="0" w:space="0" w:color="auto"/>
        <w:bottom w:val="none" w:sz="0" w:space="0" w:color="auto"/>
        <w:right w:val="none" w:sz="0" w:space="0" w:color="auto"/>
      </w:divBdr>
    </w:div>
    <w:div w:id="1169324839">
      <w:bodyDiv w:val="1"/>
      <w:marLeft w:val="0"/>
      <w:marRight w:val="0"/>
      <w:marTop w:val="0"/>
      <w:marBottom w:val="0"/>
      <w:divBdr>
        <w:top w:val="none" w:sz="0" w:space="0" w:color="auto"/>
        <w:left w:val="none" w:sz="0" w:space="0" w:color="auto"/>
        <w:bottom w:val="none" w:sz="0" w:space="0" w:color="auto"/>
        <w:right w:val="none" w:sz="0" w:space="0" w:color="auto"/>
      </w:divBdr>
    </w:div>
    <w:div w:id="12089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VB7BWHaUT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wZJ0TP4nT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gif"/><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PZ4VzhIuKC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Dunkerley</dc:creator>
  <cp:keywords/>
  <dc:description/>
  <cp:lastModifiedBy>J. Dunkerley</cp:lastModifiedBy>
  <cp:revision>2</cp:revision>
  <cp:lastPrinted>2020-05-08T06:37:00Z</cp:lastPrinted>
  <dcterms:created xsi:type="dcterms:W3CDTF">2022-04-01T08:51:00Z</dcterms:created>
  <dcterms:modified xsi:type="dcterms:W3CDTF">2022-04-01T08:51:00Z</dcterms:modified>
</cp:coreProperties>
</file>